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Неслухняне курчатко</w:t>
      </w:r>
    </w:p>
    <w:p>
      <w:r>
        <w:br/>
        <w:t xml:space="preserve"> &lt;p&gt;Знаєте, чого одна курочка вдягнена у рябеньке платтячко, друга – у жовте, третя – у біле, інша – у чорне, а півники завжди у барвистому вбранні? Не знаєте?</w:t>
      </w:r>
    </w:p>
    <w:p>
      <w:r>
        <w:br/>
        <w:t>Якось курка нанесла яєць і висиділа аж десятеро курчат. Такі вже вони гарненькі, м’якенькі, геть-чисто у білому пуху. Рано-вранці квочка вивела своїх малят на подвір’я. А на подвір’ї всі стежки були обсаджені квітами. Цвіли там і купчаки, і чорнобривці, і флокси, і настурція, і троянди, і айстри, і ромашки. Яких там тільки не було квітів! І червоні, і жовті, і білі, і сині, і оранжеві. Такого дива на своєму короткому віку курчата ще не бачили.</w:t>
      </w:r>
    </w:p>
    <w:p>
      <w:r>
        <w:br/>
        <w:t>Найхитріше курчатко звернулося до матері-квочки:</w:t>
      </w:r>
    </w:p>
    <w:p>
      <w:r>
        <w:br/>
        <w:t>– Матусю, що це таке гарне?</w:t>
      </w:r>
    </w:p>
    <w:p>
      <w:r>
        <w:br/>
        <w:t>– То, дитинко, квіти.</w:t>
      </w:r>
    </w:p>
    <w:p>
      <w:r>
        <w:br/>
        <w:t>– Де вони тут взялися? – запитало друге курчатко.</w:t>
      </w:r>
    </w:p>
    <w:p>
      <w:r>
        <w:br/>
        <w:t>– Бабуся посадила.</w:t>
      </w:r>
    </w:p>
    <w:p>
      <w:r>
        <w:br/>
        <w:t>– А хто така бабуся? – запитало третє курчатко.</w:t>
      </w:r>
    </w:p>
    <w:p>
      <w:r>
        <w:br/>
        <w:t>– Вона старенька і дуже ласкава. Скоро її побачите, вона вам пшонця винесе.</w:t>
      </w:r>
    </w:p>
    <w:p>
      <w:r>
        <w:br/>
        <w:t>– А що таке пшонце? – запитало четверте курчатко.</w:t>
      </w:r>
    </w:p>
    <w:p>
      <w:r>
        <w:br/>
        <w:t>– То дуже смачна їжа. Від пшонця ви будете швидко рости.</w:t>
      </w:r>
    </w:p>
    <w:p>
      <w:r>
        <w:br/>
        <w:t>– А навіщо нам рости? – запитало п’яте курчатко.</w:t>
      </w:r>
    </w:p>
    <w:p>
      <w:r>
        <w:br/>
        <w:t>– Щоб бути такими, дітоньки, як я.</w:t>
      </w:r>
    </w:p>
    <w:p>
      <w:r>
        <w:br/>
        <w:t>– А навіщо нам бути такими, матусю, як ви? – запитало шосте курчатко.</w:t>
      </w:r>
    </w:p>
    <w:p>
      <w:r>
        <w:br/>
        <w:t>– Щоб яєчка, дітоньки, нести.</w:t>
      </w:r>
    </w:p>
    <w:p>
      <w:r>
        <w:br/>
        <w:t>– А навіщо яєчка нести? – запитало сьоме курчатко.</w:t>
      </w:r>
    </w:p>
    <w:p>
      <w:r>
        <w:br/>
        <w:t>– Щоб квочкою стати.</w:t>
      </w:r>
    </w:p>
    <w:p>
      <w:r>
        <w:br/>
        <w:t>– А навіщо квочкою бути? – запитало восьме курчатко.</w:t>
      </w:r>
    </w:p>
    <w:p>
      <w:r>
        <w:br/>
        <w:t>– Щоб маленьких курчаток висидіти.</w:t>
      </w:r>
    </w:p>
    <w:p>
      <w:r>
        <w:br/>
        <w:t>– Яких курчаток висидіти, матусю? – запитало дев’яте курчатко.</w:t>
      </w:r>
    </w:p>
    <w:p>
      <w:r>
        <w:br/>
        <w:t>– Таких, дітоньки, як ви.</w:t>
      </w:r>
    </w:p>
    <w:p>
      <w:r>
        <w:br/>
        <w:t>– І вони будуть такі, як ми? – здивувалося десяте курчатко.</w:t>
      </w:r>
    </w:p>
    <w:p>
      <w:r>
        <w:br/>
        <w:t>– Такі, дітоньки, такі,— щасливо квоктала квочка.</w:t>
      </w:r>
    </w:p>
    <w:p>
      <w:r>
        <w:br/>
        <w:t>Курчата дуже зраділи цьому і почали весело гратися. Коли маленькі вдосталь награлися, то захотілося їм пити. Підбігло двоє курчаток до ромашок і побачили на білих пелюсточках крапельки води.</w:t>
      </w:r>
    </w:p>
    <w:p>
      <w:r>
        <w:br/>
        <w:t>– Що це таке прозоре, матусю, що в ньому сонячні зайчики граються? – запитало курчатко.</w:t>
      </w:r>
    </w:p>
    <w:p>
      <w:r>
        <w:br/>
        <w:t>– То, дітоньки, росичка,— відповіла квочка. – Хто нап’ється з ромашки, в того виросте біле-пребіле пір’ячко, а хто нап’ється росички з настурції чи кульбаби, той матиме жовтеньке пір’ячко. Хто ж питиме росичку з різних квіток, той вбереться в рябеньке платтячко, як ось у мене. Найкраще вбрання матиме те з вас, котре нап’ється водички із струмка після дощу, коли на небі веселка засяє.</w:t>
      </w:r>
    </w:p>
    <w:p>
      <w:r>
        <w:br/>
        <w:t>Кинулися курчатка пити росичку з квітів, які кому припали до вподоби.</w:t>
      </w:r>
    </w:p>
    <w:p>
      <w:r>
        <w:br/>
        <w:t>А одне, найбільшеньке, все поглядало на небо, чи не пливе з моря-океану хмара синя, чи не несе вітер на своїх крилах красуню-веселку.</w:t>
      </w:r>
    </w:p>
    <w:p>
      <w:r>
        <w:br/>
        <w:t>Таки дочекалося мале. Надвечір темна хмара заховала сонце, почало блискати і гриміти. Скоро й дощ пішов. Тільки впали останні краплі з неба, як у високості з’явилася веселка. Та така яскрава, така різнобарвна, аж очі у себе вбирала. Курчатка побачили веселку і до матері:</w:t>
      </w:r>
    </w:p>
    <w:p>
      <w:r>
        <w:br/>
        <w:t>– Що то на небі, матусю?</w:t>
      </w:r>
    </w:p>
    <w:p>
      <w:r>
        <w:br/>
        <w:t>– То веселка, дітоньки, веселка.</w:t>
      </w:r>
    </w:p>
    <w:p>
      <w:r>
        <w:br/>
        <w:t>Як почув найбільшенький про веселку, притьмом побіг до струмочка, що в’юнився між споришем на подвір’ї, І напився з нього води.</w:t>
      </w:r>
    </w:p>
    <w:p>
      <w:r>
        <w:br/>
        <w:t>Л найменшеньке курча було дуже неслухняне. Квочка кличе його їсти, а воно тікає у бур’ян, мати просить, щоб воно погрілося у неї під крилом, а воно, хоч і змерзло, та бігає, ніби на нього ґедзь напав.</w:t>
      </w:r>
    </w:p>
    <w:p>
      <w:r>
        <w:br/>
        <w:t>Гралося те курчатко, гралося, аж доки побачило велику калюжу з брудною-пребрудною водою. Тільки хотіло напитися звідти води, аж квочка як закричить:</w:t>
      </w:r>
    </w:p>
    <w:p>
      <w:r>
        <w:br/>
        <w:t>– Не пий, не пий, дитино, тієї брудної води, не пий!</w:t>
      </w:r>
    </w:p>
    <w:p>
      <w:r>
        <w:br/>
        <w:t>– А я хочу! – зухвало вигукнуло курча"-</w:t>
      </w:r>
    </w:p>
    <w:p>
      <w:r>
        <w:br/>
        <w:t>– Не пий, дитино, бо матимеш таке брудне пір’ячко, як та</w:t>
      </w:r>
    </w:p>
    <w:p>
      <w:r>
        <w:br/>
        <w:t>вода.</w:t>
      </w:r>
    </w:p>
    <w:p>
      <w:r>
        <w:br/>
        <w:t>– Ну І хай! – заверещало мале і всунуло дзьобик у калюжу.</w:t>
      </w:r>
    </w:p>
    <w:p>
      <w:r>
        <w:br/>
        <w:t>Таки напилося курчатко тієї брудної води.</w:t>
      </w:r>
    </w:p>
    <w:p>
      <w:r>
        <w:br/>
        <w:t>Може, місяць минув з того часу, може, й два, не скажу вам.</w:t>
      </w:r>
    </w:p>
    <w:p>
      <w:r>
        <w:br/>
        <w:t>Курчата попідростали, у пір’ячко вбралися. Квочка радіє, що діти у неї такі гарні і чистенькі, бо слухняними росли. І біленькі, і рябенькі, і жовтенькі, а півник то такий красень, що ні словами передати, ні пером описати. Як веселка після грози.</w:t>
      </w:r>
    </w:p>
    <w:p>
      <w:r>
        <w:br/>
        <w:t>Лише одна курочка ніби з болота вилізла. Якась вона брудна,, наче ніколи не вмивається.</w:t>
      </w:r>
    </w:p>
    <w:p>
      <w:r>
        <w:br/>
        <w:t>Гляне часом вона на своїх сестричок і братика і ледь не плаче: "Чого я матусю не слухала? Навіщо я пила воду з калюжі? Була б і я така гарна, як мої сестрички".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Неслухняне курчатко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