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непростимені...</w:t>
      </w:r>
    </w:p>
    <w:p>
      <w:r>
        <w:br/>
        <w:t xml:space="preserve"> непростимені</w:t>
      </w:r>
    </w:p>
    <w:p>
      <w:r>
        <w:br/>
        <w:t>начезбілогоклинуводаперламутрова</w:t>
      </w:r>
    </w:p>
    <w:p>
      <w:r>
        <w:br/>
        <w:t>листнаколіні</w:t>
      </w:r>
    </w:p>
    <w:p>
      <w:r>
        <w:br/>
        <w:t>азъ воздам</w:t>
      </w:r>
    </w:p>
    <w:p>
      <w:r>
        <w:br/>
        <w:t>криниця попелом вкрита</w:t>
      </w:r>
    </w:p>
    <w:p>
      <w:r>
        <w:br/>
        <w:t>і київ з ночі</w:t>
      </w:r>
    </w:p>
    <w:p>
      <w:r>
        <w:br/>
        <w:t>чотири легенди</w:t>
      </w:r>
    </w:p>
    <w:p>
      <w:r>
        <w:br/>
        <w:t>кождому кару свою відкурличуть</w:t>
      </w:r>
    </w:p>
    <w:p>
      <w:r>
        <w:br/>
        <w:t>криламивідообнімуть</w:t>
      </w:r>
    </w:p>
    <w:p>
      <w:r>
        <w:br/>
        <w:t>і прісно</w:t>
      </w:r>
    </w:p>
    <w:p>
      <w:r>
        <w:br/>
        <w:t>маківка</w:t>
      </w:r>
    </w:p>
    <w:p>
      <w:r>
        <w:br/>
        <w:t>на дерев'янім стеблі</w:t>
      </w:r>
    </w:p>
    <w:p>
      <w:r>
        <w:br/>
        <w:t>алілуя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непростимені...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