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Непорочний отрок</w:t>
      </w:r>
    </w:p>
    <w:p>
      <w:r>
        <w:br/>
        <w:t xml:space="preserve"> &lt;p&gt;В нашому селі з'явилася "божа людина".</w:t>
      </w:r>
    </w:p>
    <w:p>
      <w:r>
        <w:br/>
        <w:t>Зупинилася вона в Миколиних батьків — найпобожніших людей в усьому селі, і ми почали ходити за Миколою, а він, надуваючись від пихи, вдавав із себе страшенно заклопотаного та неприступного.</w:t>
      </w:r>
    </w:p>
    <w:p>
      <w:r>
        <w:br/>
        <w:t>І чим більше росла Миколина пиха, тим гострішою ставала наша цікавість: яка вона з себе, ота "божа людина", і що вона в нас робитиме?</w:t>
      </w:r>
    </w:p>
    <w:p>
      <w:r>
        <w:br/>
        <w:t>Микола з таємничим лицем відводив то одного, то другого набік і шепотів на вухо:</w:t>
      </w:r>
    </w:p>
    <w:p>
      <w:r>
        <w:br/>
        <w:t>— Вгадувати буде.</w:t>
      </w:r>
    </w:p>
    <w:p>
      <w:r>
        <w:br/>
        <w:t>Що вгадувати, він і сам до ладу не знав; але цього було досить, щоб ми аж горіли од бажання побачити того незнайомого чоловіка.</w:t>
      </w:r>
    </w:p>
    <w:p>
      <w:r>
        <w:br/>
        <w:t>Та Микола був невблаганний:</w:t>
      </w:r>
    </w:p>
    <w:p>
      <w:r>
        <w:br/>
        <w:t>— Еге, чого захотіли! Приведу, то тато з мене сім шкур спустять.</w:t>
      </w:r>
    </w:p>
    <w:p>
      <w:r>
        <w:br/>
        <w:t>І лише тоді, як ми почали спокутувати його різними багатствами, Микола не встояв:</w:t>
      </w:r>
    </w:p>
    <w:p>
      <w:r>
        <w:br/>
        <w:t>— Гаразд, поведу,— сказав він, набиваючи кишені нашим добром.— Але цур, казатимете, що самі прийшли!</w:t>
      </w:r>
    </w:p>
    <w:p>
      <w:r>
        <w:br/>
        <w:t>Ми погодилися і босоногою ватагою посунули до хати.</w:t>
      </w:r>
    </w:p>
    <w:p>
      <w:r>
        <w:br/>
        <w:t>На щастя, батька Миколиного саме не було. На довгій лавці тулилися лише жінки, всі, як одна, в біленьких хустинах, від чого обличчя їхні здавалися ще темнішими та скорботнішими. Побожно склавши на грудях натруджені руки, вони дивилися в бік покутя і навіть не оглянулися, коли ми тихенько зайшли до хати.</w:t>
      </w:r>
    </w:p>
    <w:p>
      <w:r>
        <w:br/>
        <w:t>Там, на покуті, під многоликими образами, возсідала "божа людина". Це був огрядний чолов'яга з смоляною бородищею, рум'яними, як наливні яблука, щоками і товстими червоними губами. Голосно плямкаючи, він невтомно возив з великого полумиска вареники, щедро купаючи їх у сметані, а жінки побожно заглядали йому до рота і час від часу зітхали, наче той дядько виконував бозна-яку важку та важливу роботу.</w:t>
      </w:r>
    </w:p>
    <w:p>
      <w:r>
        <w:br/>
        <w:t>Ми завмерли, тулячись до дверей, ладні кожну мить випурхнути з кімнати.</w:t>
      </w:r>
    </w:p>
    <w:p>
      <w:r>
        <w:br/>
        <w:t>Ось "божа людина" одірвалася від полумиска, витерла пальці об бороду. Щоки її залисніли, жваві меткі очі вмить оббігли жінок і нас, принишклих та трохи настраханих.</w:t>
      </w:r>
    </w:p>
    <w:p>
      <w:r>
        <w:br/>
        <w:t>Дядько посміхнувся, потім розправив бороду, урочисто мовив:</w:t>
      </w:r>
    </w:p>
    <w:p>
      <w:r>
        <w:br/>
        <w:t>— І потрібен мені, жіночки, непорочний отрок мужського полу.</w:t>
      </w:r>
    </w:p>
    <w:p>
      <w:r>
        <w:br/>
        <w:t>Жінки, наче по команді, заворушилися, журно захитали головами:</w:t>
      </w:r>
    </w:p>
    <w:p>
      <w:r>
        <w:br/>
        <w:t>— Та де ви його найдете, чоловіче добрий!</w:t>
      </w:r>
    </w:p>
    <w:p>
      <w:r>
        <w:br/>
        <w:t>— Серед ваших синочків, мої дорогенькі, серед ваших...</w:t>
      </w:r>
    </w:p>
    <w:p>
      <w:r>
        <w:br/>
        <w:t>— Ой, не найдете в нас непорочного!.. Та вони ж у нас всі бузувіри!</w:t>
      </w:r>
    </w:p>
    <w:p>
      <w:r>
        <w:br/>
        <w:t>— Не грішіть, мої солоденькі,— ласкаво заперечила "божа людина".— Сказано-бо в святому писанії: устами младенця глаголить істина. Іще, як Ісус Христос наш сказав,— він задер бороду догори, виставив наперед товстого пальця,— істинно говорю вам, якщо не будете як діти — не ввійдете в царство небесне!</w:t>
      </w:r>
    </w:p>
    <w:p>
      <w:r>
        <w:br/>
        <w:t>— Ой, істинно, істинно! — дружно зітхали жінки.— Тільки ж то не про наших гаспидів Христос говорив.</w:t>
      </w:r>
    </w:p>
    <w:p>
      <w:r>
        <w:br/>
        <w:t>"Гаспиди" ж не спускали очей з "божої людини". Дядько все більше подобався нам — саме тим, що заступався за нас перед матерями.</w:t>
      </w:r>
    </w:p>
    <w:p>
      <w:r>
        <w:br/>
        <w:t>— А треба, жіночки, треба,— наполягав чоловік.— Без непорочного отрока мужеського полу не зможу я провіщати вам ні вашеє будущее, ні прошедшее ваше, ні настоящее.</w:t>
      </w:r>
    </w:p>
    <w:p>
      <w:r>
        <w:br/>
        <w:t>Нам щораз ставало цікавіше. Та тут до хати зайшов Миколин батько, повів грізним оком і наче вимів нас на подвір'я.</w:t>
      </w:r>
    </w:p>
    <w:p>
      <w:r>
        <w:br/>
        <w:t>В той день поміж нами тільки й розмови було, що про "божу людину":</w:t>
      </w:r>
    </w:p>
    <w:p>
      <w:r>
        <w:br/>
        <w:t>— Чуєш, Миколо, а що це за непорочний отрок?</w:t>
      </w:r>
    </w:p>
    <w:p>
      <w:r>
        <w:br/>
        <w:t>— Це коли ми з вами не грішимо.</w:t>
      </w:r>
    </w:p>
    <w:p>
      <w:r>
        <w:br/>
        <w:t>— То навіщо він йому?</w:t>
      </w:r>
    </w:p>
    <w:p>
      <w:r>
        <w:br/>
        <w:t>— Вгадувати,— туманно відповідав Микола. І вже починав сердитись: — Та що ви присікалися до мене! Самі ж чули!</w:t>
      </w:r>
    </w:p>
    <w:p>
      <w:r>
        <w:br/>
        <w:t>Та нас обсідали нові сумніви:</w:t>
      </w:r>
    </w:p>
    <w:p>
      <w:r>
        <w:br/>
        <w:t>— А що таке мужеський пол?</w:t>
      </w:r>
    </w:p>
    <w:p>
      <w:r>
        <w:br/>
        <w:t>Тут уже спасував і Микола. Ми довго думали та гадали, але так і не вияснили, що ж то воно за штука така. Дійшли лише до думки, що того полу серед нас і слухом не чувати, і видом не видати.</w:t>
      </w:r>
    </w:p>
    <w:p>
      <w:r>
        <w:br/>
        <w:t>Другого дня Микола бігав з двору в двір, збираючи хлопчаків :</w:t>
      </w:r>
    </w:p>
    <w:p>
      <w:r>
        <w:br/>
        <w:t>— Ідіть до нас, буде вибирати!</w:t>
      </w:r>
    </w:p>
    <w:p>
      <w:r>
        <w:br/>
        <w:t>— Кого?</w:t>
      </w:r>
    </w:p>
    <w:p>
      <w:r>
        <w:br/>
        <w:t>— Та непорочного ж отрока! Казав, що як знайде, то буде тому щодня давати по десять копійок і по калачу.</w:t>
      </w:r>
    </w:p>
    <w:p>
      <w:r>
        <w:br/>
        <w:t>— Гривеник щодня? Та ще й калач на додачу?</w:t>
      </w:r>
    </w:p>
    <w:p>
      <w:r>
        <w:br/>
        <w:t>Незабаром біля Миколиної хати вишикувалась босонога черга кандидатів у "непорочні отроки".</w:t>
      </w:r>
    </w:p>
    <w:p>
      <w:r>
        <w:br/>
        <w:t>Пристроївся і я. Спершу вагався, а потім, добре розміркувавши, вирішив, що мої гріхи аніскільки не тяжчі, ніж у моїх товаришів. Крав яблука й груші, толочив чужі баштани, висмикував хвости в гусаків, дратував собак, вкидав у річку котів, розбивав, коли траплялося, шибки з рогатки, дер, де тільки міг, штани, чубився з братом,— але хіба ж не переконував мене сам Микола, що не согрішиш — не покаєшся! А каятись мені доводилось досить-таки часто, особливо коли свистіла наді мною лозина чи випорскував із чужого садка, несучи повні штани кропиви, напханої безжалісною дядьківською рукою. Отож всі гріхи свої я чесно спокутував і зараз не менш непорочний, ніж оці хлопці, що стоять передо мною в надії на калач та десять копійок.</w:t>
      </w:r>
    </w:p>
    <w:p>
      <w:r>
        <w:br/>
        <w:t>І чим ближче посувалася черга, тим більше хотілося мені потрапити в "непорочні отроки".</w:t>
      </w:r>
    </w:p>
    <w:p>
      <w:r>
        <w:br/>
        <w:t>Хлопці, що виходили, були похнюплені чи засоромлені. Я вже знав, що дядько наклеював їм на ніготь великого пальця смолу, привезену з Єрусалима, і запитував, чи не бачать вони там святого Миколая. Хлопці, як не витріщали очі, нічого не бачили, і тоді "божа людина", ляснувши чергового невдаху по потилиці, розчаровано говорила:</w:t>
      </w:r>
    </w:p>
    <w:p>
      <w:r>
        <w:br/>
        <w:t>— Грішний, отроче, грішний... Клич іншого!</w:t>
      </w:r>
    </w:p>
    <w:p>
      <w:r>
        <w:br/>
        <w:t>Так прийшла моя черга. Переступаючи неслухняними від хвилювання ногами, я зайшов до хати.</w:t>
      </w:r>
    </w:p>
    <w:p>
      <w:r>
        <w:br/>
        <w:t>В хаті було темно, бо на вікнах висіли кожухи та рядна. Посередині на ослоні горіла воскова свічка, поруч стояла в полумиску вода, а позаду, велика і таємнича, сиділа "божа людина". Мені стало страшно.</w:t>
      </w:r>
    </w:p>
    <w:p>
      <w:r>
        <w:br/>
        <w:t>— Підійди сюди,— ласкаво покликав мене дядько. Взяв за руку, погладив по голові.— Скажи мені: согрішив ти проти господа бога нашого?</w:t>
      </w:r>
    </w:p>
    <w:p>
      <w:r>
        <w:br/>
        <w:t>Не вагаючись, я відповів, що ні.</w:t>
      </w:r>
    </w:p>
    <w:p>
      <w:r>
        <w:br/>
        <w:t>— Оце добре! Ось свята смола, яку я наліплю тобі на ніготь... А оце — свята вода, опусти в неї палець... Ось так. Тепер дивись сюди і говори за мною: "Святий Микол ай, внемли моїй чистій молитві, появи свій лик перед мої чистії очиці, незапорошені гріхом, промиті молитвою..." Що ти бачиш там, отроче мій?</w:t>
      </w:r>
    </w:p>
    <w:p>
      <w:r>
        <w:br/>
        <w:t>Напруживши зір, я не відводив очей від смоли. Мені страх як хотілося побачити того Миколая, і незабаром здалося, що на чорній блискучій поверхні з'явилася якась світла цяточка.</w:t>
      </w:r>
    </w:p>
    <w:p>
      <w:r>
        <w:br/>
        <w:t>— Ти вже бачиш?.. Еге ж бачиш?</w:t>
      </w:r>
    </w:p>
    <w:p>
      <w:r>
        <w:br/>
        <w:t>Світла цяточка відразу стала більшою.</w:t>
      </w:r>
    </w:p>
    <w:p>
      <w:r>
        <w:br/>
        <w:t>— Бачу,— прошепотів я.</w:t>
      </w:r>
    </w:p>
    <w:p>
      <w:r>
        <w:br/>
        <w:t>— Що ти там бачиш? — аж повеселішав дядько.</w:t>
      </w:r>
    </w:p>
    <w:p>
      <w:r>
        <w:br/>
        <w:t>— Щось світле, як хмарка.</w:t>
      </w:r>
    </w:p>
    <w:p>
      <w:r>
        <w:br/>
        <w:t>— Ото ж і є святий Миколай,— промовив дядько, повертаючи мою руку так, щоб світло від свічки ще більше падало на неї.— Подякуєм же богові, що ти удостоївся побачити його святого угодника...</w:t>
      </w:r>
    </w:p>
    <w:p>
      <w:r>
        <w:br/>
        <w:t>Отак і став я "непорочним отроком мужеського полу". Я досить-таки швидко порозумівся з "божою людиною", і святий Миколай служив нам вірою і правдою. І нехай простять мені чоловіки та жінки нашого села, яким ми провіщали "настоящее, прошедшее і будущее"! Але я вже інакше не міг. Дорослі гладили мене по голові, хлопці люто заздрили мені, а я походжав поміж ними, побризкуючи чесно заробленими гривениками.</w:t>
      </w:r>
    </w:p>
    <w:p>
      <w:r>
        <w:br/>
        <w:t>За кілька днів дядько, переконавшись, що я добре навчився брехати, подвоїв мені плату.</w:t>
      </w:r>
    </w:p>
    <w:p>
      <w:r>
        <w:br/>
        <w:t>Та блискуча кар'єра моя несподівано урвалася.</w:t>
      </w:r>
    </w:p>
    <w:p>
      <w:r>
        <w:br/>
        <w:t>Продала мене, сама того не відаючи, Миколина мати — тітка Горпина. Якось її викликали в школу (Микола знову щось накоїв), і, побачивши серед учителів мою маму, тітка почала голосно нахвалювати мене:</w:t>
      </w:r>
    </w:p>
    <w:p>
      <w:r>
        <w:br/>
        <w:t>— Та й свята ж у вас дитина, Маріє Олексіївно! У по добилося самого святого Миколая бачити... І як воно, таке богобоязливе, у вас і виросло? А тут свого гаспида хоч у ступі товчи, прости мене, грішну!..</w:t>
      </w:r>
    </w:p>
    <w:p>
      <w:r>
        <w:br/>
        <w:t>Мама спіймала мене біля Миколиної хати, коли я саме збирався заступати "на роботу". Взявши мене за вухо, вона мовчки повела додому — через всеньке село, на загальний глум.</w:t>
      </w:r>
    </w:p>
    <w:p>
      <w:r>
        <w:br/>
        <w:t>Після того я прийшов до твердого переконання, що каятись доводиться не тільки тоді, коли грішиш, а й коли робиш святу справу.</w:t>
      </w:r>
    </w:p>
    <w:p>
      <w:r>
        <w:br/>
        <w:t>Незвідані путі твої, господи!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Непорочний отрок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