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зови, не мани, я не знаю тебе…</w:t>
      </w:r>
    </w:p>
    <w:p>
      <w:r>
        <w:br/>
        <w:t xml:space="preserve"> Не зови, не мани, я не знаю тебе.&lt;br /&gt;</w:t>
        <w:br/>
        <w:t>Ти не ти, ти мара, ти лиш привид, ти сон,&lt;br /&gt;</w:t>
        <w:br/>
        <w:t>В мене любка була, але вмерла вона,&lt;br /&gt;</w:t>
        <w:br/>
        <w:t>І любив її так, що квилить в серці стон.</w:t>
      </w:r>
    </w:p>
    <w:p>
      <w:r>
        <w:br/>
        <w:t>В мене любка була, така гарна, як рай&lt;br /&gt;</w:t>
        <w:br/>
        <w:t>І чарівна, як сон, як привабні світи,&lt;br /&gt;</w:t>
        <w:br/>
        <w:t>І подібна ти їй, ти подібна їй, знай!&lt;br /&gt;</w:t>
        <w:br/>
        <w:t>Та усе то не ти, то не ти, ні не ти.</w:t>
      </w:r>
    </w:p>
    <w:p>
      <w:r>
        <w:br/>
        <w:t>В мене любка була, я любив її страх!&lt;br /&gt;</w:t>
        <w:br/>
        <w:t>Я, мов тінь її, біг по слідочкам її.&lt;br /&gt;</w:t>
        <w:br/>
        <w:t>А вона моє серце жбурнула на шлях&lt;br /&gt;</w:t>
        <w:br/>
        <w:t>І стоптала святі почування мої…</w:t>
      </w:r>
    </w:p>
    <w:p>
      <w:r>
        <w:br/>
        <w:t>В мене любка була… Ненавиджу її!&lt;br /&gt;</w:t>
        <w:br/>
        <w:t>Ненавиджу тебе, ти подібна її.&lt;br /&gt;</w:t>
        <w:br/>
        <w:t>А цілую тебе, щоби люто помстить&lt;br /&gt;</w:t>
        <w:br/>
        <w:t>Почування ображені в серці мої.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зови, не мани, я не знаю тебе…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