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мені здається...</w:t>
      </w:r>
    </w:p>
    <w:p>
      <w:r>
        <w:br/>
        <w:t xml:space="preserve"> Не раз мені здається,&lt;br /&gt;</w:t>
        <w:br/>
        <w:t>що я прожив тисячу років.&lt;br /&gt;</w:t>
        <w:br/>
        <w:t>Заглядаючи в криницю свого життя,&lt;br /&gt;</w:t>
        <w:br/>
        <w:t>я не бачу маленького дзеркальця води,&lt;br /&gt;</w:t>
        <w:br/>
        <w:t>так далеко воно від моїх очей.&lt;br /&gt;</w:t>
        <w:br/>
        <w:t>Та коли я, закривши очі, хочу згадати,&lt;br /&gt;</w:t>
        <w:br/>
        <w:t>що найглибше запало в душу мою,-&lt;br /&gt;</w:t>
        <w:br/>
        <w:t>бачу твій образ, моя дівчинко,&lt;br /&gt;</w:t>
        <w:br/>
        <w:t>моя любове тиха.&lt;br /&gt;</w:t>
        <w:br/>
        <w:t>Навіть моє дитинство погасне в пам'яті,&lt;br /&gt;</w:t>
        <w:br/>
        <w:t>навіть стежка, якою я бігав до школи, заросте,&lt;br /&gt;</w:t>
        <w:br/>
        <w:t>навіть сам я зникну за перелазом життя,&lt;br /&gt;</w:t>
        <w:br/>
        <w:t>але ти, моя дівчинко,&lt;br /&gt;</w:t>
        <w:br/>
        <w:t>моя тиха любове, житимеш у моїх словах&lt;br /&gt;</w:t>
        <w:br/>
        <w:t>вічно.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мені здається...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