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блукать поміж кущів багряних...</w:t>
      </w:r>
    </w:p>
    <w:p>
      <w:r>
        <w:br/>
        <w:t xml:space="preserve"> ***</w:t>
      </w:r>
    </w:p>
    <w:p>
      <w:r>
        <w:br/>
        <w:t>Не блукать поміж кущів багряних,&lt;br /&gt;</w:t>
        <w:br/>
        <w:t>Не топтать край стежки лободи.&lt;br /&gt;</w:t>
        <w:br/>
        <w:t>Зі снопом волось твоїх вівсяних&lt;br /&gt;</w:t>
        <w:br/>
        <w:t>Ти мені одснилась назавжди.</w:t>
      </w:r>
    </w:p>
    <w:p>
      <w:r>
        <w:br/>
        <w:t>Із рум'янцем свіжим, калиновим,&lt;br /&gt;</w:t>
        <w:br/>
        <w:t>Ніжна і красива, ти була&lt;br /&gt;</w:t>
        <w:br/>
        <w:t>Схожа на зоріння вечорове,&lt;br /&gt;</w:t>
        <w:br/>
        <w:t>Чиста, як сніжиночка мала.</w:t>
      </w:r>
    </w:p>
    <w:p>
      <w:r>
        <w:br/>
        <w:t>Зерня віч вже стомлені, зів'ялі.&lt;br /&gt;</w:t>
        <w:br/>
        <w:t>І не манить твого ймення звук.&lt;br /&gt;</w:t>
        <w:br/>
        <w:t>Та лишився в білих складках шалі&lt;br /&gt;</w:t>
        <w:br/>
        <w:t>Запах меду від невинних рук.</w:t>
      </w:r>
    </w:p>
    <w:p>
      <w:r>
        <w:br/>
        <w:t>Як зоря впаде на нашу стріху&lt;br /&gt;</w:t>
        <w:br/>
        <w:t>І, мов котик, обмиває рот,&lt;br /&gt;</w:t>
        <w:br/>
        <w:t>Я про тебе чую гомін тихий,&lt;br /&gt;</w:t>
        <w:br/>
        <w:t>Де куші, і лобода, й осот.</w:t>
      </w:r>
    </w:p>
    <w:p>
      <w:r>
        <w:br/>
        <w:t>І мені, бува, шепоче вечір:&lt;br /&gt;</w:t>
        <w:br/>
        <w:t>Ти була — як мрія золота.&lt;br /&gt;</w:t>
        <w:br/>
        <w:t>Той, хто вигадав твій стан і плечі,&lt;br /&gt;</w:t>
        <w:br/>
        <w:t>Прикладав до таїни вуста.</w:t>
      </w:r>
    </w:p>
    <w:p>
      <w:r>
        <w:br/>
        <w:t>Не блукать поміж кушів багряних,&lt;br /&gt;</w:t>
        <w:br/>
        <w:t>Не топтать край стежки лободи.&lt;br /&gt;</w:t>
        <w:br/>
        <w:t>Зі снопом волось твоїх вівсяних&lt;br /&gt;</w:t>
        <w:br/>
        <w:t>Ти мені одснилась назавжди.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блукать поміж кущів багряних...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