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Настуся</w:t>
      </w:r>
    </w:p>
    <w:p>
      <w:r>
        <w:br/>
        <w:t xml:space="preserve"> Відлетіли сірі гуси,&lt;br /&gt;</w:t>
        <w:br/>
        <w:t>в лісі осінь вже гуде,&lt;br /&gt;</w:t>
        <w:br/>
        <w:t>і малесенька Настуся&lt;br /&gt;</w:t>
        <w:br/>
        <w:t>з букварем до школи йде.</w:t>
      </w:r>
    </w:p>
    <w:p>
      <w:r>
        <w:br/>
        <w:t>З поля вибіг зайчик шпарко,&lt;br /&gt;</w:t>
        <w:br/>
        <w:t>стрімголов побіг з гори,&lt;br /&gt;</w:t>
        <w:br/>
        <w:t>і всміхається школярка:&lt;br /&gt;</w:t>
        <w:br/>
        <w:t>так біжиш ти й в букварі.</w:t>
      </w:r>
    </w:p>
    <w:p>
      <w:r>
        <w:br/>
        <w:t>Біля ставу у долині&lt;br /&gt;</w:t>
        <w:br/>
        <w:t>розгулялись снігурі,&lt;br /&gt;</w:t>
        <w:br/>
        <w:t>і дивується дитина:&lt;br /&gt;</w:t>
        <w:br/>
        <w:t>чом нема їх в букварі?</w:t>
      </w:r>
    </w:p>
    <w:p>
      <w:r>
        <w:br/>
        <w:t>От із школи повернуся,&lt;br /&gt;</w:t>
        <w:br/>
        <w:t>намалюю птиць і став,&lt;br /&gt;</w:t>
        <w:br/>
        <w:t>бо малює все Настуся,&lt;br /&gt;</w:t>
        <w:br/>
        <w:t>що буквар не змалював.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