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Найдорожча перлина</w:t>
      </w:r>
    </w:p>
    <w:p>
      <w:r>
        <w:br/>
        <w:t xml:space="preserve"> Бачив я усякі перли&lt;br /&gt;</w:t>
        <w:br/>
        <w:t>І коштовні самоцвіти,&lt;br /&gt;</w:t>
        <w:br/>
        <w:t>Але єсть одна перлина,&lt;br /&gt;</w:t>
        <w:br/>
        <w:t>Що з усіх найкраща в світі.</w:t>
      </w:r>
    </w:p>
    <w:p>
      <w:r>
        <w:br/>
        <w:t>Купувать її не можна&lt;br /&gt;</w:t>
        <w:br/>
        <w:t>Або нею торгувати;&lt;br /&gt;</w:t>
        <w:br/>
        <w:t>її часто мають бідні&lt;br /&gt;</w:t>
        <w:br/>
        <w:t>І частіше, ніж багаті.</w:t>
      </w:r>
    </w:p>
    <w:p>
      <w:r>
        <w:br/>
        <w:t>Ту перлину не дістати&lt;br /&gt;</w:t>
        <w:br/>
        <w:t>Ні з печер землі, ні з моря:&lt;br /&gt;</w:t>
        <w:br/>
        <w:t>Тільки той її знаходить,&lt;br /&gt;</w:t>
        <w:br/>
        <w:t>Хто чутким родивсь до горя.</w:t>
      </w:r>
    </w:p>
    <w:p>
      <w:r>
        <w:br/>
        <w:t>Одібрать її не зможе&lt;br /&gt;</w:t>
        <w:br/>
        <w:t>Ніяка злоба несита,&lt;br /&gt;</w:t>
        <w:br/>
        <w:t>Перла та — сльоза святая,&lt;br /&gt;</w:t>
        <w:br/>
        <w:t>За нещасний люд пролита.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Найдорожча перлина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