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сторожі</w:t>
      </w:r>
    </w:p>
    <w:p>
      <w:r>
        <w:br/>
        <w:t xml:space="preserve"> НА СТОРОЖІ</w:t>
      </w:r>
    </w:p>
    <w:p>
      <w:r>
        <w:br/>
        <w:t>Сплять в кошарі вівці на горі,&lt;br /&gt;</w:t>
        <w:br/>
        <w:t>а в колибі чорні вівчарі,&lt;br /&gt;</w:t>
        <w:br/>
        <w:t>пси лежать довкола огорожі&lt;br /&gt;</w:t>
        <w:br/>
        <w:t>на сторожі.</w:t>
      </w:r>
    </w:p>
    <w:p>
      <w:r>
        <w:br/>
        <w:t>Догоряє ватра, мріє дим,&lt;br /&gt;</w:t>
        <w:br/>
        <w:t>віє холодом з ярів твердим...&lt;br /&gt;</w:t>
        <w:br/>
        <w:t>Пес піднявсь і на життя собаче&lt;br /&gt;</w:t>
        <w:br/>
        <w:t>тихо плаче.</w:t>
      </w:r>
    </w:p>
    <w:p>
      <w:r>
        <w:br/>
        <w:t>Ти чого так гірко затужив,&lt;br /&gt;</w:t>
        <w:br/>
        <w:t>що свій вік у наймах прослужив?&lt;br /&gt;</w:t>
        <w:br/>
        <w:t>Виє пес: "Служив і за заслугу&lt;br /&gt;</w:t>
        <w:br/>
        <w:t>маю ту-гу-у!"</w:t>
      </w:r>
    </w:p>
    <w:p>
      <w:r>
        <w:br/>
        <w:t>Не сумуй, що в наймах вік провів!&lt;br /&gt;</w:t>
        <w:br/>
        <w:t>Дбав же ти про вівці й баранів...&lt;br /&gt;</w:t>
        <w:br/>
        <w:t>Плаче пес: "Шкода на ту опіку&lt;br /&gt;</w:t>
        <w:br/>
        <w:t>мого ві-ку-у!"</w:t>
      </w:r>
    </w:p>
    <w:p>
      <w:r>
        <w:br/>
        <w:t>Яр вторує, і ліси шумлять,&lt;br /&gt;</w:t>
        <w:br/>
        <w:t>плаче пес, а вівці тихо сплять&lt;br /&gt;</w:t>
        <w:br/>
        <w:t>без журби про долю їх старого&lt;br /&gt;</w:t>
        <w:br/>
        <w:t>вартового...</w:t>
      </w:r>
    </w:p>
    <w:p>
      <w:r>
        <w:br/>
        <w:t>Підкладу я ще до ватри дров,&lt;br /&gt;</w:t>
        <w:br/>
        <w:t>най зогрію захололу кров.&lt;br /&gt;</w:t>
        <w:br/>
        <w:t>Над горою суне біла хмара,&lt;br /&gt;</w:t>
        <w:br/>
        <w:t>спить кошара...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сторожі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