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Галини Журби</w:t>
      </w:r>
    </w:p>
    <w:p>
      <w:r>
        <w:br/>
        <w:t xml:space="preserve"> Навік завмерли брови в спогаді суворім,&lt;br /&gt;</w:t>
        <w:br/>
        <w:t>Руці вже не виводить дивне дійство слів,&lt;br /&gt;</w:t>
        <w:br/>
        <w:t>Ми вже ніколи з Вами більш не поговорим&lt;br /&gt;</w:t>
        <w:br/>
        <w:t>Про Київ рідний і такий же рідний Львів.</w:t>
      </w:r>
    </w:p>
    <w:p>
      <w:r>
        <w:br/>
        <w:t>Вже Вам не спалахнути дотепом яскравим&lt;br /&gt;</w:t>
        <w:br/>
        <w:t>І жартом не сипнуть, щоб сіллю очі пік,&lt;br /&gt;</w:t>
        <w:br/>
        <w:t>Що це й робили Ви безоглядно, по праву,&lt;br /&gt;</w:t>
        <w:br/>
        <w:t>Яке запевнив Вам Ваш матріарший вік.</w:t>
      </w:r>
    </w:p>
    <w:p>
      <w:r>
        <w:br/>
        <w:t>Що чужина? Що старість? Ночі й дні без ліку,&lt;br /&gt;</w:t>
        <w:br/>
        <w:t>Думки, слова, книжки — минувшина століть.&lt;br /&gt;</w:t>
        <w:br/>
        <w:t>Сучасність? Ні — Ви не змогли добу безлику&lt;br /&gt;</w:t>
        <w:br/>
        <w:t>Пізнати глибше, зрозуміти й відтворить.</w:t>
      </w:r>
    </w:p>
    <w:p>
      <w:r>
        <w:br/>
        <w:t>Для кого й пощо? Дар Ваш — Богом дане диво —&lt;br /&gt;</w:t>
        <w:br/>
        <w:t>Думок і почуттів цей первородний плід,&lt;br /&gt;</w:t>
        <w:br/>
        <w:t>Воно, це диво дивне, нас усіх водило&lt;br /&gt;</w:t>
        <w:br/>
        <w:t>У Вами вичаруваний Далекий світ*…</w:t>
      </w:r>
    </w:p>
    <w:p>
      <w:r>
        <w:br/>
        <w:t>Форзиція цвіте полум'яно-вогнисто,&lt;br /&gt;</w:t>
        <w:br/>
        <w:t>Зірчасті пелюстки до сонця розтуля,&lt;br /&gt;</w:t>
        <w:br/>
        <w:t>Квітневий теплий вітер нанизав намисто&lt;br /&gt;</w:t>
        <w:br/>
        <w:t>На гладкі поворозки вербного гілля.</w:t>
      </w:r>
    </w:p>
    <w:p>
      <w:r>
        <w:br/>
        <w:t>Та за вікном, немов промерзлі, ще зимові,&lt;br /&gt;</w:t>
        <w:br/>
        <w:t>На теплий з цегли мур схилившись упритул,&lt;br /&gt;</w:t>
        <w:br/>
        <w:t>На їхній, нам чужій незрозумілій мові&lt;br /&gt;</w:t>
        <w:br/>
        <w:t>Безлисті клени тужать… І довкільний гул,</w:t>
      </w:r>
    </w:p>
    <w:p>
      <w:r>
        <w:br/>
        <w:t>І брязкіт, скрегіт колій, автострад, причалів,&lt;br /&gt;</w:t>
        <w:br/>
        <w:t>Гудки й сирени авт, і корабельний рев&lt;br /&gt;</w:t>
        <w:br/>
        <w:t>Кімнатну тишу трощать й ність кінця печалі&lt;br /&gt;</w:t>
        <w:br/>
        <w:t>В зіницях, що погасли, в розшумі дерев.</w:t>
      </w:r>
    </w:p>
    <w:p>
      <w:r>
        <w:br/>
        <w:t>Та не журітеся, бо це ж не в Вашім стилі!&lt;br /&gt;</w:t>
        <w:br/>
        <w:t>Вам жити й жити ще судилось стільки літ!&lt;br /&gt;</w:t>
        <w:br/>
        <w:t>То під високим небом рідного Поділля&lt;br /&gt;</w:t>
        <w:br/>
        <w:t>Новітній Тодір Сокір** встає на повний ріст&lt;br /&gt;</w:t>
        <w:br/>
        <w:t>У вічнім сяйві українських сіл і міст!</w:t>
      </w:r>
    </w:p>
    <w:p>
      <w:r>
        <w:br/>
        <w:t>***</w:t>
      </w:r>
    </w:p>
    <w:p>
      <w:r>
        <w:br/>
        <w:t>_______________________________&lt;br /&gt;</w:t>
        <w:br/>
        <w:t>* "Далекий світ" — назва твору Г.Журби&lt;br /&gt;</w:t>
        <w:br/>
        <w:t>** "Тодір Сокір" — назва твору Г.Журби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Галини Журби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