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дорогу йду я в самотині</w:t>
      </w:r>
    </w:p>
    <w:p>
      <w:r>
        <w:br/>
        <w:t xml:space="preserve"> На дорогу йду я в самотині;&lt;br /&gt;</w:t>
        <w:br/>
        <w:t>Крем'яна в тумані путь блищить:&lt;br /&gt;</w:t>
        <w:br/>
        <w:t>Тихо. Бога слухає пустиня,&lt;br /&gt;</w:t>
        <w:br/>
        <w:t>І зоря з зорею гомонить.</w:t>
      </w:r>
    </w:p>
    <w:p>
      <w:r>
        <w:br/>
        <w:t>Небеса прекрасні та безкраї!&lt;br /&gt;</w:t>
        <w:br/>
        <w:t>Спить земля в промінні голубім...&lt;br /&gt;</w:t>
        <w:br/>
        <w:t>Чом же серце з боллю завмирає?&lt;br /&gt;</w:t>
        <w:br/>
        <w:t>Жду чого? Жалію я за чим?</w:t>
      </w:r>
    </w:p>
    <w:p>
      <w:r>
        <w:br/>
        <w:t>Мрією не тішусь я пустою,&lt;br /&gt;</w:t>
        <w:br/>
        <w:t>Днів не жаль, що більш не розцвітуть.&lt;br /&gt;</w:t>
        <w:br/>
        <w:t>Я жадаю волі та спокою!&lt;br /&gt;</w:t>
        <w:br/>
        <w:t>Я б хотів забутись і заснуть!</w:t>
      </w:r>
    </w:p>
    <w:p>
      <w:r>
        <w:br/>
        <w:t>Та не тим холодним сном могили...&lt;br /&gt;</w:t>
        <w:br/>
        <w:t>Я б навік заснути так хотів,&lt;br /&gt;</w:t>
        <w:br/>
        <w:t>Щоб живі дрімали в серці сили,&lt;br /&gt;</w:t>
        <w:br/>
        <w:t>Щоб у грудях віддих тріпотів;</w:t>
      </w:r>
    </w:p>
    <w:p>
      <w:r>
        <w:br/>
        <w:t>Щоб крізь ніч, крізь день ясний для мене&lt;br /&gt;</w:t>
        <w:br/>
        <w:t>Про кохання ніжний спів лунав,&lt;br /&gt;</w:t>
        <w:br/>
        <w:t>Наді мною темний дуб зелений&lt;br /&gt;</w:t>
        <w:br/>
        <w:t>Щоб схилявся й листям розмовляв.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дорогу йду я в самотині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