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Мужик</w:t>
      </w:r>
    </w:p>
    <w:p>
      <w:r>
        <w:br/>
        <w:t xml:space="preserve"> Життя моє трудне й нужденне,&lt;br /&gt;</w:t>
        <w:br/>
        <w:t>І, скільки світу, кожен звик&lt;br /&gt;</w:t>
        <w:br/>
        <w:t>Гордити мною, кпити з мене, —&lt;br /&gt;</w:t>
        <w:br/>
        <w:t>Бо я мужик, дурний мужик.&lt;br /&gt;</w:t>
        <w:br/>
        <w:t>Я підписатися не вмію,&lt;br /&gt;</w:t>
        <w:br/>
        <w:t>Не ходить гладко мій язик,&lt;br /&gt;</w:t>
        <w:br/>
        <w:t>Бо вічно я орю та сію, —&lt;br /&gt;</w:t>
        <w:br/>
        <w:t>Бо я мужик, дурний мужик.&lt;br /&gt;</w:t>
        <w:br/>
        <w:t>Я з праці хліб свій добуваю,&lt;br /&gt;</w:t>
        <w:br/>
        <w:t>Зношу лайливий, грубий крик.&lt;br /&gt;</w:t>
        <w:br/>
        <w:t>Я рідко-рідко свято знаю, —&lt;br /&gt;</w:t>
        <w:br/>
        <w:t>Бо я мужик, дурний мужик.&lt;br /&gt;</w:t>
        <w:br/>
        <w:t>Нема за що купити солі,&lt;br /&gt;</w:t>
        <w:br/>
        <w:t>Ні залатати черевик,&lt;br /&gt;</w:t>
        <w:br/>
        <w:t>І діти в мене босі й голі, —&lt;br /&gt;</w:t>
        <w:br/>
        <w:t>Бо я мужик, дурний мужик.&lt;br /&gt;</w:t>
        <w:br/>
        <w:t>Залиті потом мої очі,&lt;br /&gt;</w:t>
        <w:br/>
        <w:t>Світ радості для мене зник,&lt;br /&gt;</w:t>
        <w:br/>
        <w:t>Як віл, працюю дні і ночі, —&lt;br /&gt;</w:t>
        <w:br/>
        <w:t>Бо я мужик, дурний мужик.&lt;br /&gt;</w:t>
        <w:br/>
        <w:t>Як занедужаю – лікую&lt;br /&gt;</w:t>
        <w:br/>
        <w:t>Я сам себе, мов чарівник,&lt;br /&gt;</w:t>
        <w:br/>
        <w:t>Без лікарів я вік вікую, —&lt;br /&gt;</w:t>
        <w:br/>
        <w:t>Бо я мужик, дурний мужик.&lt;br /&gt;</w:t>
        <w:br/>
        <w:t>Така мені за все подяка,&lt;br /&gt;</w:t>
        <w:br/>
        <w:t>Що мушу жити, наче дик,&lt;br /&gt;</w:t>
        <w:br/>
        <w:t>І згинути, як той собака, —&lt;br /&gt;</w:t>
        <w:br/>
        <w:t>Бо я мужик, дурний мужик.&lt;br /&gt;</w:t>
        <w:br/>
        <w:t>Та скільки я ще жити буду,&lt;br /&gt;</w:t>
        <w:br/>
        <w:t>Слуга панів, слуга владик,&lt;br /&gt;</w:t>
        <w:br/>
        <w:t>Ніколи, браття, не забуду,&lt;br /&gt;</w:t>
        <w:br/>
        <w:t>Що я людина, хоч мужик.&lt;br /&gt;</w:t>
        <w:br/>
        <w:t>І кожен, хто мене спитає,&lt;br /&gt;</w:t>
        <w:br/>
        <w:t>Лише один почує крик:&lt;br /&gt;</w:t>
        <w:br/>
        <w:t>"Хоча мене всяк зневажає, —&lt;br /&gt;</w:t>
        <w:br/>
        <w:t>Я житиму, бо я – мужик!"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