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Мрії</w:t>
      </w:r>
    </w:p>
    <w:p>
      <w:r>
        <w:br/>
        <w:t xml:space="preserve"> У дитячі любі роки,&lt;br /&gt;</w:t>
        <w:br/>
        <w:t>Коли так душа бажала&lt;br /&gt;</w:t>
        <w:br/>
        <w:t>Надзвичайного, дивного,&lt;br /&gt;</w:t>
        <w:br/>
        <w:t>Я любила вік лицарства.</w:t>
      </w:r>
    </w:p>
    <w:p>
      <w:r>
        <w:br/>
        <w:t>Тільки дивно, що не принци,&lt;br /&gt;</w:t>
        <w:br/>
        <w:t>Таємницею укриті,&lt;br /&gt;</w:t>
        <w:br/>
        <w:t>Не вродливі королівни&lt;br /&gt;</w:t>
        <w:br/>
        <w:t>Розум мій очарували.</w:t>
      </w:r>
    </w:p>
    <w:p>
      <w:r>
        <w:br/>
        <w:t>Я дивилась на малюнках&lt;br /&gt;</w:t>
        <w:br/>
        <w:t>Не на гордих переможців,&lt;br /&gt;</w:t>
        <w:br/>
        <w:t>Що, сперечника зваливши,&lt;br /&gt;</w:t>
        <w:br/>
        <w:t>Промовляють люто: "Здайся!"</w:t>
      </w:r>
    </w:p>
    <w:p>
      <w:r>
        <w:br/>
        <w:t>Погляд мій спускався нижче,&lt;br /&gt;</w:t>
        <w:br/>
        <w:t>На того, хто, розпростертий,&lt;br /&gt;</w:t>
        <w:br/>
        <w:t>До землі прибитий списом,&lt;br /&gt;</w:t>
        <w:br/>
        <w:t>Говорив: "Убий, не здамся!"</w:t>
      </w:r>
    </w:p>
    <w:p>
      <w:r>
        <w:br/>
        <w:t>Не здававсь мені величним&lt;br /&gt;</w:t>
        <w:br/>
        <w:t>Той завзятий, пишний лицар,&lt;br /&gt;</w:t>
        <w:br/>
        <w:t>Що красуню непокірну&lt;br /&gt;</w:t>
        <w:br/>
        <w:t>Взяв оружною рукою.</w:t>
      </w:r>
    </w:p>
    <w:p>
      <w:r>
        <w:br/>
        <w:t>Тільки серце чарувала&lt;br /&gt;</w:t>
        <w:br/>
        <w:t>Бранки смілива відповідь&lt;br /&gt;</w:t>
        <w:br/>
        <w:t>"Ти мене убити можеш,&lt;br /&gt;</w:t>
        <w:br/>
        <w:t>Але жити не примусиш!"</w:t>
      </w:r>
    </w:p>
    <w:p>
      <w:r>
        <w:br/>
        <w:t>Роки любії, дитячі,&lt;br /&gt;</w:t>
        <w:br/>
        <w:t>Як весняні води, зникли,&lt;br /&gt;</w:t>
        <w:br/>
        <w:t>Але гомін вод весняних&lt;br /&gt;</w:t>
        <w:br/>
        <w:t>Не забудеться ніколи.</w:t>
      </w:r>
    </w:p>
    <w:p>
      <w:r>
        <w:br/>
        <w:t>Він, було, мені лунає&lt;br /&gt;</w:t>
        <w:br/>
        <w:t>У безсонні довгі ночі&lt;br /&gt;</w:t>
        <w:br/>
        <w:t>І єднається так дивно&lt;br /&gt;</w:t>
        <w:br/>
        <w:t>З візерунками гарячки:</w:t>
      </w:r>
    </w:p>
    <w:p>
      <w:r>
        <w:br/>
        <w:t>Мріє стеля надо мною,&lt;br /&gt;</w:t>
        <w:br/>
        <w:t>Мов готичнеє склепіння,&lt;br /&gt;</w:t>
        <w:br/>
        <w:t>А гілки квіток сплелися&lt;br /&gt;</w:t>
        <w:br/>
        <w:t>На вікні, неначе грати.</w:t>
      </w:r>
    </w:p>
    <w:p>
      <w:r>
        <w:br/>
        <w:t>Од вікна до мене в хату&lt;br /&gt;</w:t>
        <w:br/>
        <w:t>Червонясте світло впало, —&lt;br /&gt;</w:t>
        <w:br/>
        <w:t>Чи то вуличнеє світло,&lt;br /&gt;</w:t>
        <w:br/>
        <w:t>Чи то полиски пожежі?</w:t>
      </w:r>
    </w:p>
    <w:p>
      <w:r>
        <w:br/>
        <w:t>Що се так шумить невпинно?&lt;br /&gt;</w:t>
        <w:br/>
        <w:t>Навісний, безладний гомін!&lt;br /&gt;</w:t>
        <w:br/>
        <w:t>Чи в крові гарячка грає,&lt;br /&gt;</w:t>
        <w:br/>
        <w:t>Чи війна лютує в місті?</w:t>
      </w:r>
    </w:p>
    <w:p>
      <w:r>
        <w:br/>
        <w:t>Чи се лютий біль у мене&lt;br /&gt;</w:t>
        <w:br/>
        <w:t>Тихий стогін вириває,&lt;br /&gt;</w:t>
        <w:br/>
        <w:t>Чи то стогне бранець-лицар,&lt;br /&gt;</w:t>
        <w:br/>
        <w:t>Знемагаючи на рани:</w:t>
      </w:r>
    </w:p>
    <w:p>
      <w:r>
        <w:br/>
        <w:t>"Хто живий у сьому замку?&lt;br /&gt;</w:t>
        <w:br/>
        <w:t>Хто тут має серце в грудях?&lt;br /&gt;</w:t>
        <w:br/>
        <w:t>Другом будь, зійди на вежу,&lt;br /&gt;</w:t>
        <w:br/>
        <w:t>Подивись на бойовисько!</w:t>
      </w:r>
    </w:p>
    <w:p>
      <w:r>
        <w:br/>
        <w:t>Подивись на бойовисько,&lt;br /&gt;</w:t>
        <w:br/>
        <w:t>Хто кого перемагає?&lt;br /&gt;</w:t>
        <w:br/>
        <w:t>Чи над лавами ще в’ється&lt;br /&gt;</w:t>
        <w:br/>
        <w:t>Корогва хрещата наша?</w:t>
      </w:r>
    </w:p>
    <w:p>
      <w:r>
        <w:br/>
        <w:t>Коли ні,— зірву завої!&lt;br /&gt;</w:t>
        <w:br/>
        <w:t>Хай джерелом кров поллється,&lt;br /&gt;</w:t>
        <w:br/>
        <w:t>Будь проклята кров ледача,&lt;br /&gt;</w:t>
        <w:br/>
        <w:t>Не за рідний край пролита!</w:t>
      </w:r>
    </w:p>
    <w:p>
      <w:r>
        <w:br/>
        <w:t>Ні, я чую наше гасло!&lt;br /&gt;</w:t>
        <w:br/>
        <w:t>Ось воно все голосніше...&lt;br /&gt;</w:t>
        <w:br/>
        <w:t>Зав’яжіть тісніше рани,&lt;br /&gt;</w:t>
        <w:br/>
        <w:t>Шкода кров губити марне!.."</w:t>
      </w:r>
    </w:p>
    <w:p>
      <w:r>
        <w:br/>
        <w:t>Так дитячі мрії грали&lt;br /&gt;</w:t>
        <w:br/>
        <w:t>Між примарами гарячки.&lt;br /&gt;</w:t>
        <w:br/>
        <w:t>А тепер? — гарячка зникла,&lt;br /&gt;</w:t>
        <w:br/>
        <w:t>Але мрії не зникають.</w:t>
      </w:r>
    </w:p>
    <w:p>
      <w:r>
        <w:br/>
        <w:t>І не раз мені здається,&lt;br /&gt;</w:t>
        <w:br/>
        <w:t>Що сиджу я у полоні&lt;br /&gt;</w:t>
        <w:br/>
        <w:t>І закута у кайдани&lt;br /&gt;</w:t>
        <w:br/>
        <w:t>Невидимою рукою,</w:t>
      </w:r>
    </w:p>
    <w:p>
      <w:r>
        <w:br/>
        <w:t>Що в руці у мене зброя&lt;br /&gt;</w:t>
        <w:br/>
        <w:t>Неполамана зосталась,&lt;br /&gt;</w:t>
        <w:br/>
        <w:t>Та порушити рукою&lt;br /&gt;</w:t>
        <w:br/>
        <w:t>Не дають мені кайдани.</w:t>
      </w:r>
    </w:p>
    <w:p>
      <w:r>
        <w:br/>
        <w:t>Глухо так навколо, тихо,&lt;br /&gt;</w:t>
        <w:br/>
        <w:t>Не шумить гарячка в жилах,&lt;br /&gt;</w:t>
        <w:br/>
        <w:t>Не вчувається здалека&lt;br /&gt;</w:t>
        <w:br/>
        <w:t>Дикий гомін з бойовиська.</w:t>
      </w:r>
    </w:p>
    <w:p>
      <w:r>
        <w:br/>
        <w:t>Так і хочеться гукнути,&lt;br /&gt;</w:t>
        <w:br/>
        <w:t>Наче лицар мрій дитячих:&lt;br /&gt;</w:t>
        <w:br/>
        <w:t>"Хто живий? Зійди на вежу,&lt;br /&gt;</w:t>
        <w:br/>
        <w:t>Подивися наокбло!</w:t>
      </w:r>
    </w:p>
    <w:p>
      <w:r>
        <w:br/>
        <w:t>Подивись, чи в полі видко&lt;br /&gt;</w:t>
        <w:br/>
        <w:t>Нашу чесну короговку?&lt;br /&gt;</w:t>
        <w:br/>
        <w:t>Коли ні, не хочу жити,&lt;br /&gt;</w:t>
        <w:br/>
        <w:t>Хай мені відкриють жили,</w:t>
      </w:r>
    </w:p>
    <w:p>
      <w:r>
        <w:br/>
        <w:t>Хай джерелом кров поллється,&lt;br /&gt;</w:t>
        <w:br/>
        <w:t>Згину я від згуби крові.&lt;br /&gt;</w:t>
        <w:br/>
        <w:t>Будь проклята кров ледача,&lt;br /&gt;</w:t>
        <w:br/>
        <w:t>Не за чесний стяг пролита!.."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Мрії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ru</dc:language>
</cp:coreProperties>
</file>