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</w:t>
      </w:r>
    </w:p>
    <w:p>
      <w:r>
        <w:br/>
        <w:t xml:space="preserve"> Де ви розгублені, мрії улюблені,&lt;br /&gt;</w:t>
        <w:br/>
        <w:t>Повні солодких надій?&lt;br /&gt;</w:t>
        <w:br/>
        <w:t>Чи над дорогою, вбиті тривогою,&lt;br /&gt;</w:t>
        <w:br/>
        <w:t>Тлієте в купах, як гній?</w:t>
      </w:r>
    </w:p>
    <w:p>
      <w:r>
        <w:br/>
        <w:t>Мовчки вмираючи, тихо зідхаючи,&lt;br /&gt;</w:t>
        <w:br/>
        <w:t>Бачите пишнії сни?..&lt;br /&gt;</w:t>
        <w:br/>
        <w:t>Мрії улюблені, нащо ви згублені&lt;br /&gt;</w:t>
        <w:br/>
        <w:t>Напередодні весни?</w:t>
      </w:r>
    </w:p>
    <w:p>
      <w:r>
        <w:br/>
        <w:t>Ні, ще зосталися, в віру вкохалися,&lt;br /&gt;</w:t>
        <w:br/>
        <w:t>Повні найкращих надій…&lt;br /&gt;</w:t>
        <w:br/>
        <w:t>Голі, грабовані, та не вгамовані —&lt;br /&gt;</w:t>
        <w:br/>
        <w:t>Рвуться невтримано в бій…</w:t>
      </w:r>
    </w:p>
    <w:p>
      <w:r>
        <w:br/>
        <w:t>Мрії збентежені, кров’ю змережані,&lt;br /&gt;</w:t>
        <w:br/>
        <w:t>Серце не руште моє!&lt;br /&gt;</w:t>
        <w:br/>
        <w:t>Будьте спокійними, ясно-надійними,&lt;br /&gt;</w:t>
        <w:br/>
        <w:t>Поки дзвін гучно не б’є…</w:t>
      </w:r>
    </w:p>
    <w:p>
      <w:r>
        <w:br/>
        <w:t>Мрії схвильовані, ненагодовані,&lt;br /&gt;</w:t>
        <w:br/>
        <w:t>Линьте в зруйнований край,&lt;br /&gt;</w:t>
        <w:br/>
        <w:t>І над убогою вдарте тривогою,&lt;br /&gt;</w:t>
        <w:br/>
        <w:t>Викличте в людях одчай!</w:t>
      </w:r>
    </w:p>
    <w:p>
      <w:r>
        <w:br/>
        <w:t>Мрії укохані, мрії сполохані,&lt;br /&gt;</w:t>
        <w:br/>
        <w:t>Повні бентежних надій, —&lt;br /&gt;</w:t>
        <w:br/>
        <w:t>Ось хуртовиною над Україною&lt;br /&gt;</w:t>
        <w:br/>
        <w:t>Помста задзвонить на бій!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