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Мої лілеї</w:t>
      </w:r>
    </w:p>
    <w:p>
      <w:r>
        <w:br/>
        <w:t xml:space="preserve"> &lt;p&gt;Поезії в прозі</w:t>
      </w:r>
    </w:p>
    <w:p>
      <w:r>
        <w:br/>
        <w:t>Пустині дайте мені!</w:t>
      </w:r>
    </w:p>
    <w:p>
      <w:r>
        <w:br/>
        <w:t>Далекої, широкої пустині з пекучим сонцем... без гуку і життя — нехай я плачу.</w:t>
      </w:r>
    </w:p>
    <w:p>
      <w:r>
        <w:br/>
        <w:t>Там я не стріну нічиїх очей. Ні очей матері з віщим серцем... ні батькових, готових усе до бою за щастя дитини своєї... ні очей брутальної, буденної, цікавої юрби,— нікого не стріну.</w:t>
      </w:r>
    </w:p>
    <w:p>
      <w:r>
        <w:br/>
        <w:t>Зарию обличчя в запеклу землю й буду її освіжувати своїми сльозами, доки стануть і затоплять жаль мій смертельний і мене. А сонце буде їх усе пити й пити... жадібне сонце болю...</w:t>
      </w:r>
    </w:p>
    <w:p>
      <w:r>
        <w:br/>
        <w:t>* * *</w:t>
      </w:r>
    </w:p>
    <w:p>
      <w:r>
        <w:br/>
        <w:t>Довір'я?</w:t>
      </w:r>
    </w:p>
    <w:p>
      <w:r>
        <w:br/>
        <w:t>Се маленька дитина зі щирими, невинними очима, що, набравши думок і почувань у подолок, біжить до того, хто кличе її до себе.</w:t>
      </w:r>
    </w:p>
    <w:p>
      <w:r>
        <w:br/>
        <w:t>Не гамує слів своїх. Сміється й плаче просто,— воно іншого не знає: се — властивість його існування, краса його ціла і багатство!</w:t>
      </w:r>
    </w:p>
    <w:p>
      <w:r>
        <w:br/>
        <w:t>І жде.</w:t>
      </w:r>
    </w:p>
    <w:p>
      <w:r>
        <w:br/>
        <w:t>Великі очі його з вірою, не прочуваючи горя, дивляться просто в лице того, хто його кличе. Жадібно жде. Не знає — чого. Може, щастя якого. Або чого іншого, такого гарного й святого, як його душа, переповнена правдивими перлами.</w:t>
      </w:r>
    </w:p>
    <w:p>
      <w:r>
        <w:br/>
        <w:t>Але ні.</w:t>
      </w:r>
    </w:p>
    <w:p>
      <w:r>
        <w:br/>
        <w:t>Ось здіймається сильна рука розчарування й падає тяжким каменем на ясну голівку його... його, що не знало іншого почуття, як прямості, і правди, і віри в почування свої сонячні.</w:t>
      </w:r>
    </w:p>
    <w:p>
      <w:r>
        <w:br/>
        <w:t>* * *</w:t>
      </w:r>
    </w:p>
    <w:p>
      <w:r>
        <w:br/>
        <w:t>Є трояка любов.</w:t>
      </w:r>
    </w:p>
    <w:p>
      <w:r>
        <w:br/>
        <w:t>Та, що годується ласощами, що годується поцілунками, і та, що поважна, як смерть, годує сама себе й других. Вона годує себе і сльозами, і горем, і сумом, і самітністю, а поза гробом — золотою тінню пам'яті — споминами про її святу, несмертельну силу.</w:t>
      </w:r>
    </w:p>
    <w:p>
      <w:r>
        <w:br/>
        <w:t>* * *</w:t>
      </w:r>
    </w:p>
    <w:p>
      <w:r>
        <w:br/>
        <w:t>Самітність — убога?</w:t>
      </w:r>
    </w:p>
    <w:p>
      <w:r>
        <w:br/>
        <w:t>Хто се докаже?</w:t>
      </w:r>
    </w:p>
    <w:p>
      <w:r>
        <w:br/>
        <w:t>А от послухайте, яка хмара сліз здіймається з неї й гуляє! А рук білих, мармурових яка безліч, що перетинає її простір у судорогах болю; а мрій роздертих серпанки, що колишуться туди й назад, туди й назад; а думок рої, що напливають у неї брутальною силою, оббиваючи немилосердно, щоб кудись добігти борше й борте... Куди?</w:t>
      </w:r>
    </w:p>
    <w:p>
      <w:r>
        <w:br/>
        <w:t>Господи великий — куди?</w:t>
      </w:r>
    </w:p>
    <w:p>
      <w:r>
        <w:br/>
        <w:t>Слухайте!</w:t>
      </w:r>
    </w:p>
    <w:p>
      <w:r>
        <w:br/>
        <w:t>Зачиніть двері, збийтесь у гурток, спиніть у собі віддих — і слухайте!</w:t>
      </w:r>
    </w:p>
    <w:p>
      <w:r>
        <w:br/>
        <w:t>Серна біжить лісом.</w:t>
      </w:r>
    </w:p>
    <w:p>
      <w:r>
        <w:br/>
        <w:t>Зеленим, веселим, буйним, розкішним лісом і шукає чогось.</w:t>
      </w:r>
    </w:p>
    <w:p>
      <w:r>
        <w:br/>
        <w:t>Біжить. Квітки під ногами ломить, угинає. Шелестить листя дерев, шепче щось. Колишеться ледве помітно поважне галуззя старої лісної деревини.</w:t>
      </w:r>
    </w:p>
    <w:p>
      <w:r>
        <w:br/>
        <w:t>Аж ось вона стала.</w:t>
      </w:r>
    </w:p>
    <w:p>
      <w:r>
        <w:br/>
        <w:t>Чи вже добігла? Не знає.</w:t>
      </w:r>
    </w:p>
    <w:p>
      <w:r>
        <w:br/>
        <w:t>Думає, що добігла. В різні боки нею кидало. Високими, свавільними скоками гнала вперед, а тепер зупинилася.</w:t>
      </w:r>
    </w:p>
    <w:p>
      <w:r>
        <w:br/>
        <w:t>Її очі відкрилися широко.</w:t>
      </w:r>
    </w:p>
    <w:p>
      <w:r>
        <w:br/>
        <w:t>Жде так непорушно, аж тремтить.</w:t>
      </w:r>
    </w:p>
    <w:p>
      <w:r>
        <w:br/>
        <w:t>Що се? Постріл пішов лісом.</w:t>
      </w:r>
    </w:p>
    <w:p>
      <w:r>
        <w:br/>
        <w:t>Нечутно починає щось ломитися, щось валитися,— і все на неї, все на неї. Її широко відкриті очі побачили відразу, чого не бачили досі... а її вуха почули, чого не чули досі. Тихий ліс заповнився таким, чого не знала досі, а з неї самої побігла кров.</w:t>
      </w:r>
    </w:p>
    <w:p>
      <w:r>
        <w:br/>
        <w:t>Тому мусила зеленим лісом гнати.</w:t>
      </w:r>
    </w:p>
    <w:p>
      <w:r>
        <w:br/>
        <w:t>Слухайте!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Мої лілеї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