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Молитва до Бена Джонсона</w:t>
      </w:r>
    </w:p>
    <w:p>
      <w:r>
        <w:br/>
        <w:t xml:space="preserve"> Згадай, про віщо я тебе прохав:&lt;br /&gt;</w:t>
        <w:br/>
        <w:t>Коли рядки рояться в мене,&lt;br /&gt;</w:t>
        <w:br/>
        <w:t>Заради давніх релігійних справ&lt;br /&gt;</w:t>
        <w:br/>
        <w:t>Допомагай, небесний Бене!</w:t>
      </w:r>
    </w:p>
    <w:p>
      <w:r>
        <w:br/>
        <w:t>Путі легкі нехай спізнаю я,&lt;br /&gt;</w:t>
        <w:br/>
        <w:t>Твій вірний Геррік; благостині&lt;br /&gt;</w:t>
        <w:br/>
        <w:t>Жду шанобливо; лірика моя,&lt;br /&gt;</w:t>
        <w:br/>
        <w:t>Глянь, на моїм лежить коліні.</w:t>
      </w:r>
    </w:p>
    <w:p>
      <w:r>
        <w:br/>
        <w:t>Я споруджу тобі олтар новий,&lt;br /&gt;</w:t>
        <w:br/>
        <w:t>Я свічі засвічу воскові;&lt;br /&gt;</w:t>
        <w:br/>
        <w:t>Твоє ім'я, о Бене пресвятий,&lt;br /&gt;</w:t>
        <w:br/>
        <w:t>Стоїть в моїм молитвослові.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Молитва до Бена Джонсона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