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Мить</w:t>
      </w:r>
    </w:p>
    <w:p>
      <w:r>
        <w:br/>
        <w:t xml:space="preserve"> Де твоє небо,&lt;br /&gt;</w:t>
        <w:br/>
        <w:t>Вічна потреба&lt;br /&gt;</w:t>
        <w:br/>
        <w:t>Людського великого щастя?&lt;br /&gt;</w:t>
        <w:br/>
        <w:t>Я миті кажу:&lt;br /&gt;</w:t>
        <w:br/>
        <w:t>— Зупинятись не треба,&lt;br /&gt;</w:t>
        <w:br/>
        <w:t>Бо там&lt;br /&gt;</w:t>
        <w:br/>
        <w:t>за тобою —&lt;br /&gt;</w:t>
        <w:br/>
        <w:t>краща! —&lt;br /&gt;</w:t>
        <w:br/>
        <w:t>Краща!&lt;br /&gt;</w:t>
        <w:br/>
        <w:t>Дивлюся на бруньку,&lt;br /&gt;</w:t>
        <w:br/>
        <w:t>А хочеться квіту,&lt;br /&gt;</w:t>
        <w:br/>
        <w:t>На квітку дивлюся,&lt;br /&gt;</w:t>
        <w:br/>
        <w:t>То хочеться плоду…&lt;br /&gt;</w:t>
        <w:br/>
        <w:t>І так щозими, щовесни і щоліта,&lt;br /&gt;</w:t>
        <w:br/>
        <w:t>Од сонця до сонця,&lt;br /&gt;</w:t>
        <w:br/>
        <w:t>Од сходу до сходу.&lt;br /&gt;</w:t>
        <w:br/>
        <w:t>Яблунь спішу насадить&lt;br /&gt;</w:t>
        <w:br/>
        <w:t>Серед поля,&lt;br /&gt;</w:t>
        <w:br/>
        <w:t>Весною доглянути крони&lt;br /&gt;</w:t>
        <w:br/>
        <w:t>І вірю:&lt;br /&gt;</w:t>
        <w:br/>
        <w:t>Впаде мені&lt;br /&gt;</w:t>
        <w:br/>
        <w:t>яблуко&lt;br /&gt;</w:t>
        <w:br/>
        <w:t>в долю,&lt;br /&gt;</w:t>
        <w:br/>
        <w:t>Як в долю Адама,&lt;br /&gt;</w:t>
        <w:br/>
        <w:t>Як в долю Ньютона.&lt;br /&gt;</w:t>
        <w:br/>
        <w:t>За тим, що не сталося,&lt;br /&gt;</w:t>
        <w:br/>
        <w:t>Вічно в погоні.&lt;br /&gt;</w:t>
        <w:br/>
        <w:t>І це вже до скону,&lt;br /&gt;</w:t>
        <w:br/>
        <w:t>До самого скону.&lt;br /&gt;</w:t>
        <w:br/>
        <w:t>Захід палає,&lt;br /&gt;</w:t>
        <w:br/>
        <w:t>Мов гори червоні,&lt;br /&gt;</w:t>
        <w:br/>
        <w:t>Та все ще попереду,&lt;br /&gt;</w:t>
        <w:br/>
        <w:t>Коню, мій коню.&lt;br /&gt;</w:t>
        <w:br/>
        <w:t>Коли я востаннє&lt;br /&gt;</w:t>
        <w:br/>
        <w:t>Спіткнуся на світі&lt;br /&gt;</w:t>
        <w:br/>
        <w:t>І серцем впаду&lt;br /&gt;</w:t>
        <w:br/>
        <w:t>На планету безсилим,&lt;br /&gt;</w:t>
        <w:br/>
        <w:t>Не вистачить&lt;br /&gt;</w:t>
        <w:br/>
        <w:t>Тільки одної миті,&lt;br /&gt;</w:t>
        <w:br/>
        <w:t>Щоб стати щасливим.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