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Міський двір</w:t>
      </w:r>
    </w:p>
    <w:p>
      <w:r>
        <w:br/>
        <w:t xml:space="preserve"> Ой сумно, сумно дітворі&lt;br /&gt;</w:t>
        <w:br/>
        <w:t>В цьому великому дворі!&lt;br /&gt;</w:t>
        <w:br/>
        <w:t>А тут же й дерева, і клумби квітучі,&lt;br /&gt;</w:t>
        <w:br/>
        <w:t>І сонце ллє з неба проміння палюче;&lt;br /&gt;</w:t>
        <w:br/>
        <w:t>А тут же кругом — аж десять під'їздів,&lt;br /&gt;</w:t>
        <w:br/>
        <w:t>А тут же вгорі — балконів штук двісті,&lt;br /&gt;</w:t>
        <w:br/>
        <w:t>А тут же швейцар на гармонії грає,—&lt;br /&gt;</w:t>
        <w:br/>
        <w:t>Так гарно — здається, неначе у раї...&lt;br /&gt;</w:t>
        <w:br/>
        <w:t>Але суворий пан Закон&lt;br /&gt;</w:t>
        <w:br/>
        <w:t>Держить все те мов під замком&lt;br /&gt;</w:t>
        <w:br/>
        <w:t>І каже дітям: "Ви, малята,&lt;br /&gt;</w:t>
        <w:br/>
        <w:t>Не смійте у дворі гуляти!"</w:t>
      </w:r>
    </w:p>
    <w:p>
      <w:r>
        <w:br/>
        <w:t>Діти з балконів у двір виглядають,&lt;br /&gt;</w:t>
        <w:br/>
        <w:t>Діти зажурені, тяжко зітхають;&lt;br /&gt;</w:t>
        <w:br/>
        <w:t>Як же їм тут не зітхать, не журиться —&lt;br /&gt;</w:t>
        <w:br/>
        <w:t>В домі сидять вони, як у в'язниці.&lt;br /&gt;</w:t>
        <w:br/>
        <w:t>Є у дворі три високі сосни,&lt;br /&gt;</w:t>
        <w:br/>
        <w:t>Мов щогли піратської бригантини.&lt;br /&gt;</w:t>
        <w:br/>
        <w:t>Хочеться скікнуть&lt;br /&gt;</w:t>
        <w:br/>
        <w:t>Туди аж-аж-аж,&lt;br /&gt;</w:t>
        <w:br/>
        <w:t>Голосно крикнуть:&lt;br /&gt;</w:t>
        <w:br/>
        <w:t>"На абордаж!"&lt;br /&gt;</w:t>
        <w:br/>
        <w:t>Тільки біда ж —&lt;br /&gt;</w:t>
        <w:br/>
        <w:t>Закон не велить...&lt;br /&gt;</w:t>
        <w:br/>
        <w:t>Якби вже скоріш той закон повалить,&lt;br /&gt;</w:t>
        <w:br/>
        <w:t>Щоб завжди могли хороші малята&lt;br /&gt;</w:t>
        <w:br/>
        <w:t>У себе в дворі на волі гуляти.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Міський двір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