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Міський бог Ерос</w:t>
      </w:r>
    </w:p>
    <w:p>
      <w:r>
        <w:br/>
        <w:t xml:space="preserve"> Почнемо з вулиці. Очі блакитно світяться&lt;br /&gt;</w:t>
        <w:br/>
        <w:t>В пітьмі м’якій фіата&lt;br /&gt;</w:t>
        <w:br/>
        <w:t>Хай буде червень. Тополиний пух торкається.&lt;br /&gt;</w:t>
        <w:br/>
        <w:t>Струм вечора – повітряний.&lt;br /&gt;</w:t>
        <w:br/>
        <w:t>Мов камертон – дев’ята.</w:t>
      </w:r>
    </w:p>
    <w:p>
      <w:r>
        <w:br/>
        <w:t>Сеанс останній детективу поглинає в синє світло тихі тіні.&lt;br /&gt;</w:t>
        <w:br/>
        <w:t>Прозорі риби пропливають крізь будинки, через зали,&lt;br /&gt;</w:t>
        <w:br/>
        <w:t>Непомітні, десь тьмяніє в мерехтінні.</w:t>
      </w:r>
    </w:p>
    <w:p>
      <w:r>
        <w:br/>
        <w:t>З пивниць середньовічних, де жарівні, кістяки,&lt;br /&gt;</w:t>
        <w:br/>
        <w:t>Бездонні скрині, схови джинсів, арбалети,&lt;br /&gt;</w:t>
        <w:br/>
        <w:t>З мансард, що на деревах, на вершинах веж,&lt;br /&gt;</w:t>
        <w:br/>
        <w:t>На Місяці, де золоті монети,</w:t>
      </w:r>
    </w:p>
    <w:p>
      <w:r>
        <w:br/>
        <w:t>З пошарпаних вітрильниках, млинів і з дирижаблів,&lt;br /&gt;</w:t>
        <w:br/>
        <w:t>І вагонів, як зі снів, забутих нами,&lt;br /&gt;</w:t>
        <w:br/>
        <w:t>У вечір сходять завойовниці п’янкі з рослинними терпкими іменами.</w:t>
      </w:r>
    </w:p>
    <w:p>
      <w:r>
        <w:br/>
        <w:t>Ти повертаєшся – зір зоряний – перлинний&lt;br /&gt;</w:t>
        <w:br/>
        <w:t>Зблиск – стріла пройшла.&lt;br /&gt;</w:t>
        <w:br/>
        <w:t>Вона – пройшла. Вона – минулась.&lt;br /&gt;</w:t>
        <w:br/>
        <w:t>Назустріч – ніч. Два джерела. Уста – пустеля.&lt;br /&gt;</w:t>
        <w:br/>
        <w:t>Два плоди від погляду напнулись&lt;br /&gt;</w:t>
        <w:br/>
        <w:t>Ти обертаєшся. Пахучий слід. Овали два. І розріз прагне втрати...&lt;br /&gt;</w:t>
        <w:br/>
        <w:t>В його вершину ціляться котячі очі в глибині фіата.</w:t>
      </w:r>
    </w:p>
    <w:p>
      <w:r>
        <w:br/>
        <w:t>Йдуть фурії зі струнними ногами.&lt;br /&gt;</w:t>
        <w:br/>
        <w:t>Йдуть жриці, щойно пешені богами.&lt;br /&gt;</w:t>
        <w:br/>
        <w:t>Школярки йдуть, несуть бездонні лона.&lt;br /&gt;</w:t>
        <w:br/>
        <w:t>Гетери йдуть, їх пристрасть – невгамовна.&lt;br /&gt;</w:t>
        <w:br/>
        <w:t>Студентки йдуть – курс перший, другий, третій.&lt;br /&gt;</w:t>
        <w:br/>
        <w:t>Коханки йдуть з майбутніх інтермедій –&lt;br /&gt;</w:t>
        <w:br/>
        <w:t>Художники, актори, танцівниці –&lt;br /&gt;</w:t>
        <w:br/>
        <w:t>Їх лиця накладаються на лиця,&lt;br /&gt;</w:t>
        <w:br/>
        <w:t>Змішалися їх вигини і вдачі...&lt;br /&gt;</w:t>
        <w:br/>
        <w:t>Зелені очі світяться. Котячі.</w:t>
      </w:r>
    </w:p>
    <w:p>
      <w:r>
        <w:br/>
        <w:t>На площі, де лише скульптури нерухомі, бо за мить&lt;br /&gt;</w:t>
        <w:br/>
        <w:t>До Слова скам’яніли, —&lt;br /&gt;</w:t>
        <w:br/>
        <w:t>Імен бродіння, перелив рухливих форм,&lt;br /&gt;</w:t>
        <w:br/>
        <w:t>Насіння закипає біле.</w:t>
      </w:r>
    </w:p>
    <w:p>
      <w:r>
        <w:br/>
        <w:t>Ті імена, як пелюстки заплющені, забуті словники&lt;br /&gt;</w:t>
        <w:br/>
        <w:t>Рука гортає мудра.&lt;br /&gt;</w:t>
        <w:br/>
        <w:t>Вивчає імена розчинена в природі древня "Кама Сутра".</w:t>
      </w:r>
    </w:p>
    <w:p>
      <w:r>
        <w:br/>
        <w:t>Коли сплелися погляди, сповільнюється плин,&lt;br /&gt;</w:t>
        <w:br/>
        <w:t>Коли ім’я промовлено, забарвлюється голос:&lt;br /&gt;</w:t>
        <w:br/>
        <w:t>"Трояндо, ти – Кассандра!" В синь вечірню&lt;br /&gt;</w:t>
        <w:br/>
        <w:t>Тане човен, попеліє лотос.</w:t>
      </w:r>
    </w:p>
    <w:p>
      <w:r>
        <w:br/>
        <w:t>Тече світіння місячне у келихи,&lt;br /&gt;</w:t>
        <w:br/>
        <w:t>І кров засвічує очиці.&lt;br /&gt;</w:t>
        <w:br/>
        <w:t>І місяць подивований тіла читати&lt;br /&gt;</w:t>
        <w:br/>
        <w:t>У летючих вікнах вчиться.</w:t>
      </w:r>
    </w:p>
    <w:p>
      <w:r>
        <w:br/>
        <w:t>Платівок чорні мушлі обертають&lt;br /&gt;</w:t>
        <w:br/>
        <w:t>В круговерті віддих ночі.&lt;br /&gt;</w:t>
        <w:br/>
        <w:t>Засмоктують музичні хвилі, руки кубляться,&lt;br /&gt;</w:t>
        <w:br/>
        <w:t>Вал піниться. Цей вир – уста жіночі.</w:t>
      </w:r>
    </w:p>
    <w:p>
      <w:r>
        <w:br/>
        <w:t>Із сонячних затемнень чорних сходять джазові палкі саксофоністи.&lt;br /&gt;</w:t>
        <w:br/>
        <w:t>Їх зуби світяться. Тіла їх матові. Кров пурпурова.&lt;br /&gt;</w:t>
        <w:br/>
        <w:t>Шоколадний смак, тьмяніє місто.</w:t>
      </w:r>
    </w:p>
    <w:p>
      <w:r>
        <w:br/>
        <w:t>Сіндбадові нащадки із шовків тонких школярок ваблять грою.&lt;br /&gt;</w:t>
        <w:br/>
        <w:t>Ніч перша. Ти – Шехерезада? Чорна кава.&lt;br /&gt;</w:t>
        <w:br/>
        <w:t>Срібні звуки.&lt;br /&gt;</w:t>
        <w:br/>
        <w:t>Ось поєднуються троє.</w:t>
      </w:r>
    </w:p>
    <w:p>
      <w:r>
        <w:br/>
        <w:t>Б’ють білі струми у твоє відкрите тіло&lt;br /&gt;</w:t>
        <w:br/>
        <w:t>Ти стогнеш. Ти торкаєш ніч невміло.</w:t>
      </w:r>
    </w:p>
    <w:p>
      <w:r>
        <w:br/>
        <w:t>У лабіринт кохання входять підлітки сяйливі.&lt;br /&gt;</w:t>
        <w:br/>
        <w:t>Їх очі сліпнуть, срібні горла, самогубці,&lt;br /&gt;</w:t>
        <w:br/>
        <w:t>Їх волосся в теплій зливі.</w:t>
      </w:r>
    </w:p>
    <w:p>
      <w:r>
        <w:br/>
        <w:t>Магнітофони час накручують, постелі шелестять,&lt;br /&gt;</w:t>
        <w:br/>
        <w:t>Тіла літають в літі.&lt;br /&gt;</w:t>
        <w:br/>
        <w:t>Їм ефемерні відображені дівчата пестять стегна соковиті.</w:t>
      </w:r>
    </w:p>
    <w:p>
      <w:r>
        <w:br/>
        <w:t>Той лабіринт – у небесах, у снах, дзвінках,&lt;br /&gt;</w:t>
        <w:br/>
        <w:t>Очах, алеях і під’їздах –&lt;br /&gt;</w:t>
        <w:br/>
        <w:t>Жіноче тіло споночіле і палке сп’яніле тіло міста.</w:t>
      </w:r>
    </w:p>
    <w:p>
      <w:r>
        <w:br/>
        <w:t>Очиці жовті сфінкса, сни диявола, примуржені, за нами&lt;br /&gt;</w:t>
        <w:br/>
        <w:t>Чатують, душі палять, і втікають наші душі кажанами.</w:t>
      </w:r>
    </w:p>
    <w:p>
      <w:r>
        <w:br/>
        <w:t>В кишенях темних попеліють президенти паперові.&lt;br /&gt;</w:t>
        <w:br/>
        <w:t>Скипають вина. Вибухає скло. У парках – запах крові!</w:t>
      </w:r>
    </w:p>
    <w:p>
      <w:r>
        <w:br/>
        <w:t>Ґвалтівники, коти підступні, зачаїлися з ножами-пазурами.</w:t>
      </w:r>
    </w:p>
    <w:p>
      <w:r>
        <w:br/>
        <w:t>Закохані злітають. Між деревами їх кришталеві храми.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Міський бог Ерос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