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лякає слів людських мета...</w:t>
      </w:r>
    </w:p>
    <w:p>
      <w:r>
        <w:br/>
        <w:t xml:space="preserve"> Мене лякає слів людських мета&lt;br /&gt;</w:t>
        <w:br/>
        <w:t>нести виразні усього ознаки:&lt;br /&gt;</w:t>
        <w:br/>
        <w:t>це – дім, це називається – собака,&lt;br /&gt;</w:t>
        <w:br/>
        <w:t>отут початок, а кінець отам.</w:t>
      </w:r>
    </w:p>
    <w:p>
      <w:r>
        <w:br/>
        <w:t>Ляка мене їх суть, знущальна гра;&lt;br /&gt;</w:t>
        <w:br/>
        <w:t>відомо їм, що є і що було;&lt;br /&gt;</w:t>
        <w:br/>
        <w:t>коли гора – не диво, просто тло;&lt;br /&gt;</w:t>
        <w:br/>
        <w:t>садиба, сад і святість вряд якраз.&lt;br /&gt;</w:t>
        <w:br/>
        <w:t>А я хотів завжди застерегти.&lt;br /&gt;</w:t>
        <w:br/>
        <w:t>Співають речі, кожній – свій мотив.&lt;br /&gt;</w:t>
        <w:br/>
        <w:t>Втручаєтеся ви – й вони мовчать.&lt;br /&gt;</w:t>
        <w:br/>
        <w:t>Не ставте на вуста співцям печать.</w:t>
      </w:r>
    </w:p>
    <w:p>
      <w:r>
        <w:br/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лякає слів людських мета...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