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Малому я радий</w:t>
      </w:r>
    </w:p>
    <w:p>
      <w:r>
        <w:br/>
        <w:t xml:space="preserve"> Малому я радий</w:t>
      </w:r>
    </w:p>
    <w:p>
      <w:r>
        <w:br/>
        <w:t>Малому я радий,&lt;br /&gt;</w:t>
        <w:br/>
        <w:t>Багатства не жду.&lt;br /&gt;</w:t>
        <w:br/>
        <w:t>А стріну в дорозі&lt;br /&gt;</w:t>
        <w:br/>
        <w:t>Турботу й Нужду,&lt;br /&gt;</w:t>
        <w:br/>
        <w:t>Я дам стусана їм,&lt;br /&gt;</w:t>
        <w:br/>
        <w:t>З дороги зжену,&lt;br /&gt;</w:t>
        <w:br/>
        <w:t>Лиш келих наповню&lt;br /&gt;</w:t>
        <w:br/>
        <w:t>Та пісню почну.</w:t>
      </w:r>
    </w:p>
    <w:p>
      <w:r>
        <w:br/>
        <w:t>Буває, що думка&lt;br /&gt;</w:t>
        <w:br/>
        <w:t>Обляже сумна.&lt;br /&gt;</w:t>
        <w:br/>
        <w:t>Та всі ми — солдати,&lt;br /&gt;</w:t>
        <w:br/>
        <w:t>А вік наш — війна!&lt;br /&gt;</w:t>
        <w:br/>
        <w:t>Мій настрій веселий —&lt;br /&gt;</w:t>
        <w:br/>
        <w:t>Як золота пай!&lt;br /&gt;</w:t>
        <w:br/>
        <w:t>Свободи моєї&lt;br /&gt;</w:t>
        <w:br/>
        <w:t>Й король не чіпай!</w:t>
      </w:r>
    </w:p>
    <w:p>
      <w:r>
        <w:br/>
        <w:t>А стрінуся з другом,&lt;br /&gt;</w:t>
        <w:br/>
        <w:t>За вечір один&lt;br /&gt;</w:t>
        <w:br/>
        <w:t>Багато недобрих&lt;br /&gt;</w:t>
        <w:br/>
        <w:t>Забуду годин.&lt;br /&gt;</w:t>
        <w:br/>
        <w:t>Щасливо вернувшись&lt;br /&gt;</w:t>
        <w:br/>
        <w:t>Із мандрів у дім,&lt;br /&gt;</w:t>
        <w:br/>
        <w:t>Хто буде журитись&lt;br /&gt;</w:t>
        <w:br/>
        <w:t>Минулим своїм?</w:t>
      </w:r>
    </w:p>
    <w:p>
      <w:r>
        <w:br/>
        <w:t>Сліпої Фортуни&lt;br /&gt;</w:t>
        <w:br/>
        <w:t>Не ждатиму, ні!&lt;br /&gt;</w:t>
        <w:br/>
        <w:t>Чи прийде до мене,&lt;br /&gt;</w:t>
        <w:br/>
        <w:t>Байдуже мені!&lt;br /&gt;</w:t>
        <w:br/>
        <w:t>Чи долю спіткаю,&lt;br /&gt;</w:t>
        <w:br/>
        <w:t>Чи тисячу бід,&lt;br /&gt;</w:t>
        <w:br/>
        <w:t>Я тільки промовлю:&lt;br /&gt;</w:t>
        <w:br/>
        <w:t>"Привіт вам, привіт!"</w:t>
      </w:r>
    </w:p>
    <w:p>
      <w:r>
        <w:br/>
        <w:t>Малому я радий,&lt;br /&gt;</w:t>
        <w:br/>
        <w:t>Багатства не жду,&lt;br /&gt;</w:t>
        <w:br/>
        <w:t>А стріну в дорозі&lt;br /&gt;</w:t>
        <w:br/>
        <w:t>Турботу й Нужду,&lt;br /&gt;</w:t>
        <w:br/>
        <w:t>Я дам стусана їм,&lt;br /&gt;</w:t>
        <w:br/>
        <w:t>З дороги зжену,&lt;br /&gt;</w:t>
        <w:br/>
        <w:t>Лиш келих наповню&lt;br /&gt;</w:t>
        <w:br/>
        <w:t>Та пісню почну.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Малому я радий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