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Маестро</w:t>
      </w:r>
    </w:p>
    <w:p>
      <w:r>
        <w:br/>
        <w:t xml:space="preserve"> МАЕСТРО&lt;br /&gt;</w:t>
        <w:br/>
        <w:t>І скаже музикант: "Кохання – пережиток,&lt;br /&gt;</w:t>
        <w:br/>
        <w:t>У мене тих жінок… Тож тема ця закрита…".&lt;br /&gt;</w:t>
        <w:br/>
        <w:t>Щасливий чоловік… Поїздив по світах…&lt;br /&gt;</w:t>
        <w:br/>
        <w:t>Чому ж в його очах бентега й самота?</w:t>
      </w:r>
    </w:p>
    <w:p>
      <w:r>
        <w:br/>
        <w:t>Незатишно йому у рестораннім колі,&lt;br /&gt;</w:t>
        <w:br/>
        <w:t>Задовго гомонить про виступи, гастролі,&lt;br /&gt;</w:t>
        <w:br/>
        <w:t>Про те як з року в рік росте його оркестр.&lt;br /&gt;</w:t>
        <w:br/>
        <w:t>…Ось!!! — знову ця печаль. І безнадійний жест.</w:t>
      </w:r>
    </w:p>
    <w:p>
      <w:r>
        <w:br/>
        <w:t>Чека його таксі, так вовчо світять фари,&lt;br /&gt;</w:t>
        <w:br/>
        <w:t>Провадить до дверей подружня сива пара,&lt;br /&gt;</w:t>
        <w:br/>
        <w:t>Втискають у портфель шампанське та десерт,&lt;br /&gt;</w:t>
        <w:br/>
        <w:t>І тішаться квитку на завтрашній концерт.</w:t>
      </w:r>
    </w:p>
    <w:p>
      <w:r>
        <w:br/>
        <w:t>А жінка кине вслід: чекаала, заскучала...&lt;br /&gt;</w:t>
        <w:br/>
        <w:t>Здригнеться десь струна від тоскної печалі,&lt;br /&gt;</w:t>
        <w:br/>
        <w:t>І сміхом голосним сколотиться пітьма,&lt;br /&gt;</w:t>
        <w:br/>
        <w:t>Покотиться сльоза за тим чого нема.</w:t>
      </w:r>
    </w:p>
    <w:p>
      <w:r>
        <w:br/>
        <w:t>Перелетить авто безлюдне перехрестя,&lt;br /&gt;</w:t>
        <w:br/>
        <w:t>Ревнивий чоловік дмухне: "Лети, Маестро!",&lt;br /&gt;</w:t>
        <w:br/>
        <w:t>Погладить крадькома жіночий завиток,&lt;br /&gt;</w:t>
        <w:br/>
        <w:t>І викине у ніч розірваний квиток.</w:t>
      </w:r>
    </w:p>
    <w:p>
      <w:r>
        <w:br/>
        <w:t>Назавтра — повен зал. І згарбний чорний смокінг.&lt;br /&gt;</w:t>
        <w:br/>
        <w:t>Пливе віолончель – прекрасна і жорстока,&lt;br /&gt;</w:t>
        <w:br/>
        <w:t>А струни тріпотять од болю та жаги,&lt;br /&gt;</w:t>
        <w:br/>
        <w:t>Освітлюючи всім сяйливі береги.</w:t>
      </w:r>
    </w:p>
    <w:p>
      <w:r>
        <w:br/>
        <w:t>Мелодія пливе – терпка і полинова.&lt;br /&gt;</w:t>
        <w:br/>
        <w:t>Талант — лиш порохня без болю, без любові,&lt;br /&gt;</w:t>
        <w:br/>
        <w:t>Що молиться завжди на сонце чи звізду,&lt;br /&gt;</w:t>
        <w:br/>
        <w:t>На той пустий стілець у першому ряду…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Маестро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