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Лубні</w:t>
      </w:r>
    </w:p>
    <w:p>
      <w:r>
        <w:br/>
        <w:t xml:space="preserve"> Лубні&lt;br /&gt;</w:t>
        <w:br/>
        <w:t>Вступ</w:t>
      </w:r>
    </w:p>
    <w:p>
      <w:r>
        <w:br/>
        <w:t>Де навесні сивіють віти&lt;br /&gt;</w:t>
        <w:br/>
        <w:t>Акацій білих у гаю,&lt;br /&gt;</w:t>
        <w:br/>
        <w:t>Я пісню кидаю свою&lt;br /&gt;</w:t>
        <w:br/>
        <w:t>Між запашні, п’янкучі квіти.&lt;br /&gt;</w:t>
        <w:br/>
        <w:t>А вітер ніжний приліта,&lt;br /&gt;</w:t>
        <w:br/>
        <w:t>І пісня маком зацвіта;&lt;br /&gt;</w:t>
        <w:br/>
        <w:t>Про Рідний Край, кохані ниви,&lt;br /&gt;</w:t>
        <w:br/>
        <w:t>І кислі присмаки кислиць…</w:t>
      </w:r>
    </w:p>
    <w:p>
      <w:r>
        <w:br/>
        <w:t>А місяць повний і щасливий&lt;br /&gt;</w:t>
        <w:br/>
        <w:t>Пливе між вицвілих зірниць.&lt;br /&gt;</w:t>
        <w:br/>
        <w:t>Легенди творяться таємні&lt;br /&gt;</w:t>
        <w:br/>
        <w:t>Серед сопілок солов’їв.&lt;br /&gt;</w:t>
        <w:br/>
        <w:t>Я тут зростав, співав, любив&lt;br /&gt;</w:t>
        <w:br/>
        <w:t>У ночі, запашні і темні.&lt;br /&gt;</w:t>
        <w:br/>
        <w:t>І сестрою мені була&lt;br /&gt;</w:t>
        <w:br/>
        <w:t>Блакитна, лагідна Сула.</w:t>
      </w:r>
    </w:p>
    <w:p>
      <w:r>
        <w:br/>
        <w:t>2</w:t>
      </w:r>
    </w:p>
    <w:p>
      <w:r>
        <w:br/>
        <w:t>Наливайків брід</w:t>
      </w:r>
    </w:p>
    <w:p>
      <w:r>
        <w:br/>
        <w:t>Лубні мої, моя колиска!&lt;br /&gt;</w:t>
        <w:br/>
        <w:t>Легенд загублена луна…&lt;br /&gt;</w:t>
        <w:br/>
        <w:t>З-за хмари кібець вирина&lt;br /&gt;</w:t>
        <w:br/>
        <w:t>Над давнім полем бойовиська.&lt;br /&gt;</w:t>
        <w:br/>
        <w:t>І там, де брязкали мечі,&lt;br /&gt;</w:t>
        <w:br/>
        <w:t>На власній ниві орачі&lt;br /&gt;</w:t>
        <w:br/>
        <w:t>За плугом йдуть, і сонця промінь&lt;br /&gt;</w:t>
        <w:br/>
        <w:t>На рало падає сріблом.&lt;br /&gt;</w:t>
        <w:br/>
        <w:t>Я тут, неначе в ріднім домі&lt;br /&gt;</w:t>
        <w:br/>
        <w:t>Над цим оспіваним руслом.&lt;br /&gt;</w:t>
        <w:br/>
        <w:t>Де під вербою хвилі сині&lt;br /&gt;</w:t>
        <w:br/>
        <w:t>Несуть дитячих років слід, —&lt;br /&gt;</w:t>
        <w:br/>
        <w:t>То славний Наливайків брід&lt;br /&gt;</w:t>
        <w:br/>
        <w:t>Попід горою, у долині.&lt;br /&gt;</w:t>
        <w:br/>
        <w:t>Верба схилила довгі віти,&lt;br /&gt;</w:t>
        <w:br/>
        <w:t>Як свідок щастя і розлук…&lt;br /&gt;</w:t>
        <w:br/>
        <w:t>Поета зве пісні творити&lt;br /&gt;</w:t>
        <w:br/>
        <w:t>Якоїсь пташки ніжний звук…&lt;br /&gt;</w:t>
        <w:br/>
        <w:t>Тут Наливайко в ніч киплячу?&lt;br /&gt;</w:t>
        <w:br/>
        <w:t>Топив із золотом бочки,&lt;br /&gt;</w:t>
        <w:br/>
        <w:t>А я свою любов дитячу&lt;br /&gt;</w:t>
        <w:br/>
        <w:t>Згубив над спокоєм ріки…</w:t>
      </w:r>
    </w:p>
    <w:p>
      <w:r>
        <w:br/>
        <w:t>3</w:t>
      </w:r>
    </w:p>
    <w:p>
      <w:r>
        <w:br/>
        <w:t>У моїй стороні</w:t>
      </w:r>
    </w:p>
    <w:p>
      <w:r>
        <w:br/>
        <w:t>Упаде ясний світанок&lt;br /&gt;</w:t>
        <w:br/>
        <w:t>Десь у далину…&lt;br /&gt;</w:t>
        <w:br/>
        <w:t>Двійко гарних подолянок&lt;br /&gt;</w:t>
        <w:br/>
        <w:t>Йдуть по дивину.</w:t>
      </w:r>
    </w:p>
    <w:p>
      <w:r>
        <w:br/>
        <w:t>Босоніж ідуть у росах.&lt;br /&gt;</w:t>
        <w:br/>
        <w:t>Ззаду срібний слід.&lt;br /&gt;</w:t>
        <w:br/>
        <w:t>Янтарем горить на косах&lt;br /&gt;</w:t>
        <w:br/>
        <w:t>Світанковий світ.</w:t>
      </w:r>
    </w:p>
    <w:p>
      <w:r>
        <w:br/>
        <w:t>А в садах – вишні червоні&lt;br /&gt;</w:t>
        <w:br/>
        <w:t>Жаром миготять.&lt;br /&gt;</w:t>
        <w:br/>
        <w:t>А у стайнях – власні коні&lt;br /&gt;</w:t>
        <w:br/>
        <w:t>Сіном хрумкотять…</w:t>
      </w:r>
    </w:p>
    <w:p>
      <w:r>
        <w:br/>
        <w:t>На покосах дзвонять коси, —&lt;br /&gt;</w:t>
        <w:br/>
        <w:t>Косять косарі…&lt;br /&gt;</w:t>
        <w:br/>
        <w:t>В дружній праці луг голосить&lt;br /&gt;</w:t>
        <w:br/>
        <w:t>З ранньої зорі.</w:t>
      </w:r>
    </w:p>
    <w:p>
      <w:r>
        <w:br/>
        <w:t>Це – удень. А прийде вечір&lt;br /&gt;</w:t>
        <w:br/>
        <w:t>Синій і легкий, —&lt;br /&gt;</w:t>
        <w:br/>
        <w:t>У садках заводять речі,&lt;br /&gt;</w:t>
        <w:br/>
        <w:t>Пісню парубки.</w:t>
      </w:r>
    </w:p>
    <w:p>
      <w:r>
        <w:br/>
        <w:t>Зашумить село піснями&lt;br /&gt;</w:t>
        <w:br/>
        <w:t>Не село – розмай.&lt;br /&gt;</w:t>
        <w:br/>
        <w:t>"Хто веселий – той із нами&lt;br /&gt;</w:t>
        <w:br/>
        <w:t>Танок починай!"</w:t>
      </w:r>
    </w:p>
    <w:p>
      <w:r>
        <w:br/>
        <w:t>Зійде зірка вечорова,&lt;br /&gt;</w:t>
        <w:br/>
        <w:t>Місяць засія, —&lt;br /&gt;</w:t>
        <w:br/>
        <w:t>Україна грає нова,&lt;br /&gt;</w:t>
        <w:br/>
        <w:t>В радощах буя.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Лубні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