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Люблю я ліс</w:t>
      </w:r>
    </w:p>
    <w:p>
      <w:r>
        <w:br/>
        <w:t xml:space="preserve"> Люблю я ліс!&lt;br /&gt;</w:t>
        <w:br/>
        <w:t>Дрімотний ліс.&lt;br /&gt;</w:t>
        <w:br/>
        <w:t>Він партизанові приніс&lt;br /&gt;</w:t>
        <w:br/>
        <w:t>Жаданий захист&lt;br /&gt;</w:t>
        <w:br/>
        <w:t>І спочинок.&lt;br /&gt;</w:t>
        <w:br/>
        <w:t>І не один звитяжний вчинок&lt;br /&gt;</w:t>
        <w:br/>
        <w:t>Я по стежках його проніс&lt;br /&gt;</w:t>
        <w:br/>
        <w:t>За нашу рідну Батьківщину.&lt;br /&gt;</w:t>
        <w:br/>
        <w:t>Березу, вільху і ліщину,&lt;br /&gt;</w:t>
        <w:br/>
        <w:t>Дубів могутність величаву&lt;br /&gt;</w:t>
        <w:br/>
        <w:t>І навіть тихий верболіз —</w:t>
      </w:r>
    </w:p>
    <w:p>
      <w:r>
        <w:br/>
        <w:t>Люблю я ліс.&lt;br /&gt;</w:t>
        <w:br/>
        <w:t>Його по праву&lt;br /&gt;</w:t>
        <w:br/>
        <w:t>Я і шаную, і люблю,&lt;br /&gt;</w:t>
        <w:br/>
        <w:t>Вклоняюсь пишному гіллю,&lt;br /&gt;</w:t>
        <w:br/>
        <w:t>Бо тричі щиро напоїв&lt;br /&gt;</w:t>
        <w:br/>
        <w:t>Коріння буків і дубів&lt;br /&gt;</w:t>
        <w:br/>
        <w:t>Своєю кров'ю молодою.&lt;br /&gt;</w:t>
        <w:br/>
        <w:t>Тепер спокійною ходою&lt;br /&gt;</w:t>
        <w:br/>
        <w:t>Проходжу лісом. Тихий шум&lt;br /&gt;</w:t>
        <w:br/>
        <w:t>Мені навіяв безліч дум&lt;br /&gt;</w:t>
        <w:br/>
        <w:t>Про давні роки незабутні&lt;br /&gt;</w:t>
        <w:br/>
        <w:t>І про омріяні, майбутні,&lt;br /&gt;</w:t>
        <w:br/>
        <w:t>В які ростимуть&lt;br /&gt;</w:t>
        <w:br/>
        <w:t>І цвістимуть&lt;br /&gt;</w:t>
        <w:br/>
        <w:t>Оці незаймані ліси,&lt;br /&gt;</w:t>
        <w:br/>
        <w:t>Красу новій землі нестимуть&lt;br /&gt;</w:t>
        <w:br/>
        <w:t>У вік найвищої краси,&lt;br /&gt;</w:t>
        <w:br/>
        <w:t>У вік без війн,&lt;br /&gt;</w:t>
        <w:br/>
        <w:t>Без крові,&lt;br /&gt;</w:t>
        <w:br/>
        <w:t>Сліз.&lt;br /&gt;</w:t>
        <w:br/>
        <w:t>Люблю я ліс.&lt;br /&gt;</w:t>
        <w:br/>
        <w:t>1953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Люблю я ліс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