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і Ховрах</w:t>
      </w:r>
    </w:p>
    <w:p>
      <w:r>
        <w:br/>
        <w:t xml:space="preserve"> — Куди се ти, кумасенько, біжиш?&lt;br /&gt;</w:t>
        <w:br/>
        <w:t>Даєш, неначе з ляку, драла,-&lt;br /&gt;</w:t>
        <w:br/>
        <w:t>Гука Ховрах,— ні на що не глядиш,&lt;br /&gt;</w:t>
        <w:br/>
        <w:t>Мене б то й не пізнала!&lt;br /&gt;</w:t>
        <w:br/>
        <w:t>— Ох, голубе! — Лисиця застогнала,-&lt;br /&gt;</w:t>
        <w:br/>
        <w:t>Бодай би вже й не жить,&lt;br /&gt;</w:t>
        <w:br/>
        <w:t>Як отаке терпіть!&lt;br /&gt;</w:t>
        <w:br/>
        <w:t>— Що ж там таке? Яка причина? —&lt;br /&gt;</w:t>
        <w:br/>
        <w:t>Ховрах допитує куму.&lt;br /&gt;</w:t>
        <w:br/>
        <w:t>А та йому:&lt;br /&gt;</w:t>
        <w:br/>
        <w:t>— Напасть мені! Лиха година!&lt;br /&gt;</w:t>
        <w:br/>
        <w:t>Як кумові свому,&lt;br /&gt;</w:t>
        <w:br/>
        <w:t>Скажу тобі усе по дружбі:&lt;br /&gt;</w:t>
        <w:br/>
        <w:t>Оце я, бач, була на службі…&lt;br /&gt;</w:t>
        <w:br/>
        <w:t>Наставили мене суддею до курей,&lt;br /&gt;</w:t>
        <w:br/>
        <w:t>Я їх кохала, як дітей;&lt;br /&gt;</w:t>
        <w:br/>
        <w:t>Всьому порядок подавала;&lt;br /&gt;</w:t>
        <w:br/>
        <w:t>І не доїм, і не досплю;&lt;br /&gt;</w:t>
        <w:br/>
        <w:t>Усе було труджусь, роблю —&lt;br /&gt;</w:t>
        <w:br/>
        <w:t>Аж з тіла спала.&lt;br /&gt;</w:t>
        <w:br/>
        <w:t>Всі добрість бачили мою,&lt;br /&gt;</w:t>
        <w:br/>
        <w:t>Бо всі жили, мов у раю.&lt;br /&gt;</w:t>
        <w:br/>
        <w:t>Ні з кого по сей день не брала я й&lt;br /&gt;</w:t>
        <w:br/>
        <w:t>пір’їнки.&lt;br /&gt;</w:t>
        <w:br/>
        <w:t>А що ж за те кумі твоїй?&lt;br /&gt;</w:t>
        <w:br/>
        <w:t>З очей прогнали!!. Боже мій!&lt;br /&gt;</w:t>
        <w:br/>
        <w:t>За що, про що і за якії вчинки?&lt;br /&gt;</w:t>
        <w:br/>
        <w:t>От, справді, світ тепер який&lt;br /&gt;</w:t>
        <w:br/>
        <w:t>Бридкий!.&lt;br /&gt;</w:t>
        <w:br/>
        <w:t>А все се лихо брехні діють.&lt;br /&gt;</w:t>
        <w:br/>
        <w:t>Як здумаю — печінки тліють!&lt;br /&gt;</w:t>
        <w:br/>
        <w:t>На мене хтось та набрехав&lt;br /&gt;</w:t>
        <w:br/>
        <w:t>(Бодай би той добра не знав!),&lt;br /&gt;</w:t>
        <w:br/>
        <w:t>Що я хабарики лупила…&lt;br /&gt;</w:t>
        <w:br/>
        <w:t>А щоб я, куме, хліб так їла,&lt;br /&gt;</w:t>
        <w:br/>
        <w:t>Коли хоч шаг з кого взяла,&lt;br /&gt;</w:t>
        <w:br/>
        <w:t>Коли хоч раз душею покривила!&lt;br /&gt;</w:t>
        <w:br/>
        <w:t>Скажи, чи я ж коли така була,&lt;br /&gt;</w:t>
        <w:br/>
        <w:t>Щоб сії капості робила?&lt;br /&gt;</w:t>
        <w:br/>
        <w:t>— А що ж, кумасенько моя,-&lt;br /&gt;</w:t>
        <w:br/>
        <w:t>Ховрах мовляє так Лисиці,-&lt;br /&gt;</w:t>
        <w:br/>
        <w:t>Був гріх,— частенько бачив я&lt;br /&gt;</w:t>
        <w:br/>
        <w:t>У тебе пір’ячко на пиці…</w:t>
      </w:r>
    </w:p>
    <w:p>
      <w:r>
        <w:br/>
        <w:t>Бува, у службі чоловік&lt;br /&gt;</w:t>
        <w:br/>
        <w:t>Все стогне, каже: жити важко!&lt;br /&gt;</w:t>
        <w:br/>
        <w:t>Неначе доживає вік&lt;br /&gt;</w:t>
        <w:br/>
        <w:t>Або останній руб насправжки.&lt;br /&gt;</w:t>
        <w:br/>
        <w:t>І віру ймеш йому під час,&lt;br /&gt;</w:t>
        <w:br/>
        <w:t>Бо знаєш або й чув не раз,&lt;br /&gt;</w:t>
        <w:br/>
        <w:t>Що жінку він узяв без віна&lt;br /&gt;</w:t>
        <w:br/>
        <w:t>І сам, сердека, сиротина.&lt;br /&gt;</w:t>
        <w:br/>
        <w:t>А потім бачиш — той бідняк —&lt;br /&gt;</w:t>
        <w:br/>
        <w:t>Хто його зна, коли і як —&lt;br /&gt;</w:t>
        <w:br/>
        <w:t>Землі накупить, хазяйнує;&lt;br /&gt;</w:t>
        <w:br/>
        <w:t>А далі так собі панує,&lt;br /&gt;</w:t>
        <w:br/>
        <w:t>Що на!. У суд не йти брехать,&lt;br /&gt;</w:t>
        <w:br/>
        <w:t>А як утерпіть, не сказать,&lt;br /&gt;</w:t>
        <w:br/>
        <w:t>Як той Ховрах мовляв Лисиці,&lt;br /&gt;</w:t>
        <w:br/>
        <w:t>Що видко пір’ячко на пиці?.&lt;br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і Ховрах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