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Ліси мої смутні і великі...</w:t>
      </w:r>
    </w:p>
    <w:p>
      <w:r>
        <w:br/>
        <w:t xml:space="preserve"> Ліси мої смутні і великі,&lt;br /&gt;</w:t>
        <w:br/>
        <w:t>залишайтесь зі мною ! —&lt;br /&gt;</w:t>
        <w:br/>
        <w:t>Я знаю, як вам невимовно страшно&lt;br /&gt;</w:t>
        <w:br/>
        <w:t>перед навалою ночі :&lt;br /&gt;</w:t>
        <w:br/>
        <w:t>я теж боюся не вийти із темряви,&lt;br /&gt;</w:t>
        <w:br/>
        <w:t>але ж вам і втікати несила,&lt;br /&gt;</w:t>
        <w:br/>
        <w:t>коли тишу поймає сутінь, —&lt;br /&gt;</w:t>
        <w:br/>
        <w:t>так скорботно вона заступає.&lt;br /&gt;</w:t>
        <w:br/>
        <w:t>Як настане мій час,&lt;br /&gt;</w:t>
        <w:br/>
        <w:t>я хотів би назавжди лишитися з вами,&lt;br /&gt;</w:t>
        <w:br/>
        <w:t>серед просвітлених поглядом Бога&lt;br /&gt;</w:t>
        <w:br/>
        <w:t>умиротворених ваших галяв :&lt;br /&gt;</w:t>
        <w:br/>
        <w:t>ні, не метеликом,&lt;br /&gt;</w:t>
        <w:br/>
        <w:t>ні, не травинкою, —&lt;br /&gt;</w:t>
        <w:br/>
        <w:t>а самою тільки присутністю.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Ліси мої смутні і великі...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