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Ластівки</w:t>
      </w:r>
    </w:p>
    <w:p>
      <w:r>
        <w:br/>
        <w:t xml:space="preserve"> &lt;p&gt;Пригріва весняне сонце. В рівчаках біжать струмки.</w:t>
      </w:r>
    </w:p>
    <w:p>
      <w:r>
        <w:br/>
        <w:t>Метушаться за віконцем клопітливі ластівки.</w:t>
      </w:r>
    </w:p>
    <w:p>
      <w:r>
        <w:br/>
        <w:t>Вже останній сніг розтанув.</w:t>
      </w:r>
    </w:p>
    <w:p>
      <w:r>
        <w:br/>
        <w:t>Яся встане вранці-рано та відразу до вікна.</w:t>
      </w:r>
    </w:p>
    <w:p>
      <w:r>
        <w:br/>
        <w:t>— Чом це, мамо, пташенята до вікна летять щомить? Це вони до мене в хату, мабуть, хочуть залетіть?.. Відчини віконце, мамо, хай вони сюди летять. Я дивитимусь — руками я не буду їх займать...</w:t>
      </w:r>
    </w:p>
    <w:p>
      <w:r>
        <w:br/>
        <w:t>Підлетіли. Відлетіли. Тільки крильця — блим та блим.</w:t>
      </w:r>
    </w:p>
    <w:p>
      <w:r>
        <w:br/>
        <w:t>— Це вони будують вміло для своїх маляток дім.</w:t>
      </w:r>
    </w:p>
    <w:p>
      <w:r>
        <w:br/>
        <w:t>Всі працюють безупинно, не марнують, бачиш, час,— грудочки м'якої глини в дзьобах носять раз у раз.</w:t>
      </w:r>
    </w:p>
    <w:p>
      <w:r>
        <w:br/>
        <w:t>Скоро буде тут гніздечко, добре зліплене з землі. В нім лежатимуть яєчка у м'якесенькім кублі.</w:t>
      </w:r>
    </w:p>
    <w:p>
      <w:r>
        <w:br/>
        <w:t>Потім будуть пташенята, ненажери — просто страх. Цілий день їм батько й мати все носитимуть комах...</w:t>
      </w:r>
    </w:p>
    <w:p>
      <w:r>
        <w:br/>
        <w:t>Підростуть в маляток крила, мати їх навчить літати.</w:t>
      </w:r>
    </w:p>
    <w:p>
      <w:r>
        <w:br/>
        <w:t>А тоді настане осінь. Стане зразу холодніш. Рано-вранці білі роси заблищать, неначе сніг...</w:t>
      </w:r>
    </w:p>
    <w:p>
      <w:r>
        <w:br/>
        <w:t>— Взимку ж, мамо, пташенятам буде холодно в гнізді... Правда ж, ти до мене в хату всіх їх впустиш отоді?</w:t>
      </w:r>
    </w:p>
    <w:p>
      <w:r>
        <w:br/>
        <w:t>— В теплий край тоді далеко полетять усі пташки: журавлі, качки, лелеки і маленькі ластівки. А як стане знов на дворі тепло й весело — весна, прилетять пташки з-за моря знов до нашого вікна...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Ластівки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