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Кріль і Ероль</w:t>
      </w:r>
    </w:p>
    <w:p>
      <w:r>
        <w:br/>
        <w:t xml:space="preserve"> Через ліси, через гори —&lt;br /&gt;</w:t>
        <w:br/>
        <w:t>Недоле моя! —&lt;br /&gt;</w:t>
        <w:br/>
        <w:t>Їде батько з своїм сином&lt;br /&gt;</w:t>
        <w:br/>
        <w:t>В неділю до дня.&lt;br /&gt;</w:t>
        <w:br/>
        <w:t>— Чого ж бо ти, мій синочку,&lt;br /&gt;</w:t>
        <w:br/>
        <w:t>Голівку сховав?&lt;br /&gt;</w:t>
        <w:br/>
        <w:t>— Гой, таточку, голубочку:&lt;br /&gt;</w:t>
        <w:br/>
        <w:t>Кріль Ероль там став!&lt;br /&gt;</w:t>
        <w:br/>
        <w:t>— Ні, синочку, дитя моє, —&lt;br /&gt;</w:t>
        <w:br/>
        <w:t>Нічо не стоїть&lt;br /&gt;</w:t>
        <w:br/>
        <w:t>— А тото що — у коруні?&lt;br /&gt;</w:t>
        <w:br/>
        <w:t>Адіть, о! Адіть!!</w:t>
      </w:r>
    </w:p>
    <w:p>
      <w:r>
        <w:br/>
        <w:t>"Хлопчику, гоя!&lt;br /&gt;</w:t>
        <w:br/>
        <w:t>Гайда зо мною:&lt;br /&gt;</w:t>
        <w:br/>
        <w:t>Прекрасні гри му&lt;br /&gt;</w:t>
        <w:br/>
        <w:t>Грати з тобою!&lt;br /&gt;</w:t>
        <w:br/>
        <w:t>Прекрасні квіти&lt;br /&gt;</w:t>
        <w:br/>
        <w:t>В моїм садочку!&lt;br /&gt;</w:t>
        <w:br/>
        <w:t>Дасть тобі неня&lt;br /&gt;</w:t>
        <w:br/>
        <w:t>Білу сорочку!"</w:t>
      </w:r>
    </w:p>
    <w:p>
      <w:r>
        <w:br/>
        <w:t>Ой, таточку, голубочку,&lt;br /&gt;</w:t>
        <w:br/>
        <w:t>Він мя зачіпат:&lt;br /&gt;</w:t>
        <w:br/>
        <w:t>Каже, що дасть сорочечку,&lt;br /&gt;</w:t>
        <w:br/>
        <w:t>Ще й будет ся грать!&lt;br /&gt;</w:t>
        <w:br/>
        <w:t>— Цить, сину мій малесенький,&lt;br /&gt;</w:t>
        <w:br/>
        <w:t>Цить соколе, цить:&lt;br /&gt;</w:t>
        <w:br/>
        <w:t>Тото вітер буйнесенький&lt;br /&gt;</w:t>
        <w:br/>
        <w:t>У листі шумить!</w:t>
      </w:r>
    </w:p>
    <w:p>
      <w:r>
        <w:br/>
        <w:t>"Хлопчику, гоя!&lt;br /&gt;</w:t>
        <w:br/>
        <w:t>Гайда зо мною —&lt;br /&gt;</w:t>
        <w:br/>
        <w:t>Возьмуть тя доньки&lt;br /&gt;</w:t>
        <w:br/>
        <w:t>В танчик з собою.&lt;br /&gt;</w:t>
        <w:br/>
        <w:t>Мої донечки&lt;br /&gt;</w:t>
        <w:br/>
        <w:t>В Зельмана грають,&lt;br /&gt;</w:t>
        <w:br/>
        <w:t>Ще й заколишуть,&lt;br /&gt;</w:t>
        <w:br/>
        <w:t>Ще й заспівають!"</w:t>
      </w:r>
    </w:p>
    <w:p>
      <w:r>
        <w:br/>
        <w:t>— Гой, таточку, голубочку,&lt;br /&gt;</w:t>
        <w:br/>
        <w:t>Дивіться — оя!&lt;br /&gt;</w:t>
        <w:br/>
        <w:t>Кріль Ероля пишні дочки,&lt;br /&gt;</w:t>
        <w:br/>
        <w:t>Мабіть, то стоя?&lt;br /&gt;</w:t>
        <w:br/>
        <w:t>— Ні, синку мій, дитя моє;&lt;br /&gt;</w:t>
        <w:br/>
        <w:t>То кладений пліт —&lt;br /&gt;</w:t>
        <w:br/>
        <w:t>А то верба кучерява&lt;br /&gt;</w:t>
        <w:br/>
        <w:t>Піт плотом стоїть!</w:t>
      </w:r>
    </w:p>
    <w:p>
      <w:r>
        <w:br/>
        <w:t>"Хлопчику, гоя!&lt;br /&gt;</w:t>
        <w:br/>
        <w:t>Гайда зо мною, —&lt;br /&gt;</w:t>
        <w:br/>
        <w:t>Я тебе возьму&lt;br /&gt;</w:t>
        <w:br/>
        <w:t>Силов з собою!&lt;br /&gt;</w:t>
        <w:br/>
        <w:t>Твоя урода —&lt;br /&gt;</w:t>
        <w:br/>
        <w:t>Моя подоба.&lt;br /&gt;</w:t>
        <w:br/>
        <w:t>Рушай зо мною&lt;br /&gt;</w:t>
        <w:br/>
        <w:t>В мою господу!"</w:t>
      </w:r>
    </w:p>
    <w:p>
      <w:r>
        <w:br/>
        <w:t>— Вай, таточку, голучочку!..&lt;br /&gt;</w:t>
        <w:br/>
        <w:t>— Цить, синку мій, цить!&lt;br /&gt;</w:t>
        <w:br/>
        <w:t>— Хоче мене король Ероль,&lt;br /&gt;</w:t>
        <w:br/>
        <w:t>Таточку, убить!!!&lt;br /&gt;</w:t>
        <w:br/>
        <w:t>— Ні, синку мій, дитя моє...&lt;br /&gt;</w:t>
        <w:br/>
        <w:t>Недоле моя!..&lt;br /&gt;</w:t>
        <w:br/>
        <w:t>...Не йдіть, люди, у дорогу&lt;br /&gt;</w:t>
        <w:br/>
        <w:t>В неділю до дня!</w:t>
      </w:r>
    </w:p>
    <w:p>
      <w:r>
        <w:br/>
        <w:t>Мина гори, мина доли,&lt;br /&gt;</w:t>
        <w:br/>
        <w:t>Мина чорний ліс...&lt;br /&gt;</w:t>
        <w:br/>
        <w:t>Батько сина неживого&lt;br /&gt;</w:t>
        <w:br/>
        <w:t>Додому приніс.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Кріль і Ероль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