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Красо України, Подолля!</w:t>
      </w:r>
    </w:p>
    <w:p>
      <w:r>
        <w:br/>
        <w:t xml:space="preserve"> Красо України, Подолля!&lt;br /&gt;</w:t>
        <w:br/>
        <w:t>Розкинулось мило, недбало!&lt;br /&gt;</w:t>
        <w:br/>
        <w:t>Здається, що зроду недоля,&lt;br /&gt;</w:t>
        <w:br/>
        <w:t>Що горе тебе не знавало!</w:t>
      </w:r>
    </w:p>
    <w:p>
      <w:r>
        <w:br/>
        <w:t>Онде балочка весела,&lt;br /&gt;</w:t>
        <w:br/>
        <w:t>В ній хороші, красні села,&lt;br /&gt;</w:t>
        <w:br/>
        <w:t>Там хати садками вкриті,&lt;br /&gt;</w:t>
        <w:br/>
        <w:t>Срібним маревом повиті,&lt;br /&gt;</w:t>
        <w:br/>
        <w:t>Коло сел стоять тополі,&lt;br /&gt;</w:t>
        <w:br/>
        <w:t>Розмовляють з вітром в полі.</w:t>
      </w:r>
    </w:p>
    <w:p>
      <w:r>
        <w:br/>
        <w:t>Хвилюють лани золотії,&lt;br /&gt;</w:t>
        <w:br/>
        <w:t>Здається, без краю, — аж знову&lt;br /&gt;</w:t>
        <w:br/>
        <w:t>Бори величезні, густії&lt;br /&gt;</w:t>
        <w:br/>
        <w:t>Провадять таємну розмову.</w:t>
      </w:r>
    </w:p>
    <w:p>
      <w:r>
        <w:br/>
        <w:t>Он ярочки зелененькі,&lt;br /&gt;</w:t>
        <w:br/>
        <w:t>Стежечки по них маленькі,&lt;br /&gt;</w:t>
        <w:br/>
        <w:t>Перевиті, мов стрічечки,&lt;br /&gt;</w:t>
        <w:br/>
        <w:t>Збігаються до річечки,&lt;br /&gt;</w:t>
        <w:br/>
        <w:t>Річка плине, берег рвучи,&lt;br /&gt;</w:t>
        <w:br/>
        <w:t>Далі, далі попід кручі...</w:t>
      </w:r>
    </w:p>
    <w:p>
      <w:r>
        <w:br/>
        <w:t>Красо України, Подолля!&lt;br /&gt;</w:t>
        <w:br/>
        <w:t>Розкинулось мило, недбало!&lt;br /&gt;</w:t>
        <w:br/>
        <w:t>Здається, що зроду недоля,&lt;br /&gt;</w:t>
        <w:br/>
        <w:t>Що горе тебе не знавало!..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Красо України, Подолля!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