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Корова спекла коровай</w:t>
      </w:r>
    </w:p>
    <w:p>
      <w:r>
        <w:br/>
        <w:t xml:space="preserve"> Корова спекла коровай,&lt;br /&gt;</w:t>
        <w:br/>
        <w:t>Непо&amp;#769;спіхом сіла в трамвай,&lt;br /&gt;</w:t>
        <w:br/>
        <w:t>І, доки поїздка тривала,&lt;br /&gt;</w:t>
        <w:br/>
        <w:t>Нікого вона не минала:&lt;br /&gt;</w:t>
        <w:br/>
        <w:t>Ні мишку, ні качку, ні квочку —&lt;br /&gt;</w:t>
        <w:br/>
        <w:t>Давала усім по шматочку,&lt;br /&gt;</w:t>
        <w:br/>
        <w:t>Бо змалку, у місті Лубни&amp;#769;,&lt;br /&gt;</w:t>
        <w:br/>
        <w:t>Дружили ще в школі вони,&lt;br /&gt;</w:t>
        <w:br/>
        <w:t>І разом, хоч дуже давно,&lt;br /&gt;</w:t>
        <w:br/>
        <w:t>Ходили на пляж і в кіно.&lt;br /&gt;</w:t>
        <w:br/>
        <w:t>Якщо хто бажає зрадіти&lt;br /&gt;</w:t>
        <w:br/>
        <w:t>І давнього друга зустріти —&lt;br /&gt;</w:t>
        <w:br/>
        <w:t>Є шанс скористатись трамваєм:&lt;br /&gt;</w:t>
        <w:br/>
        <w:t>Приходь зі своїм короваєм.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Корова спекла коровай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