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Кому не мріялось, що є незнана Муза...</w:t>
      </w:r>
    </w:p>
    <w:p>
      <w:r>
        <w:br/>
        <w:t xml:space="preserve"> Кому не мріялось, що є незнана Муза —&lt;br /&gt;</w:t>
        <w:br/>
        <w:t>Прекрасна дівчина, привітна і струнка,&lt;br /&gt;</w:t>
        <w:br/>
        <w:t>Яка в минулому з'являтися уміла&lt;br /&gt;</w:t>
        <w:br/>
        <w:t>Поетам радості і вроди, і любові,&lt;br /&gt;</w:t>
        <w:br/>
        <w:t>І навіть дудочку приносила тоненьку,&lt;br /&gt;</w:t>
        <w:br/>
        <w:t>І награвала їм пісні сама.</w:t>
      </w:r>
    </w:p>
    <w:p>
      <w:r>
        <w:br/>
        <w:t>Усім здавалося, що втіху безтурботну&lt;br /&gt;</w:t>
        <w:br/>
        <w:t>Вони знаходили, можливо — у гаю,&lt;br /&gt;</w:t>
        <w:br/>
        <w:t>А, може, іноді над струменем прозорим,&lt;br /&gt;</w:t>
        <w:br/>
        <w:t>Де сонце іскриться, і де сміється місяць,&lt;br /&gt;</w:t>
        <w:br/>
        <w:t>І очерет без вітру шепотить.</w:t>
      </w:r>
    </w:p>
    <w:p>
      <w:r>
        <w:br/>
        <w:t>Не вірте мрійникам, не слухайте померлих!&lt;br /&gt;</w:t>
        <w:br/>
        <w:t>Борвієм, пристрастю і згатою степів,&lt;br /&gt;</w:t>
        <w:br/>
        <w:t>Тугою темною і буйними дощами&lt;br /&gt;</w:t>
        <w:br/>
        <w:t>Життя несеться над усіми нами&lt;br /&gt;</w:t>
        <w:br/>
        <w:t>І вимагає ладу і пісень.&lt;br /&gt;</w:t>
        <w:br/>
        <w:t>І прокидається мелодія щаслива&lt;br /&gt;</w:t>
        <w:br/>
        <w:t>На дні тривожної і тоскної душі,&lt;br /&gt;</w:t>
        <w:br/>
        <w:t>І сам здивуєшся, почувши власний витвір, —&lt;br /&gt;</w:t>
        <w:br/>
        <w:t>І хтось впевнятиме, і ти йому повіриш,&lt;br /&gt;</w:t>
        <w:br/>
        <w:t>Що це Незнана пестила тебе!</w:t>
      </w:r>
    </w:p>
    <w:p>
      <w:r>
        <w:br/>
        <w:t>1922. ПРОСТІР (вірші). Київ, 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 не мріялось, що є незнана Муза...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