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&lt;blockquote&gt;М.&lt;br /&gt;</w:t>
        <w:br/>
        <w:t>&lt;/blockquote&gt;&lt;br /&gt;</w:t>
        <w:br/>
        <w:t>Підлили в лямпаду масла,&lt;br /&gt;</w:t>
        <w:br/>
        <w:t>Щоб лямпада не погасла,&lt;br /&gt;</w:t>
        <w:br/>
        <w:t>Щоб світила з неба, ясна,&lt;br /&gt;</w:t>
        <w:br/>
        <w:t>Та на ясла.</w:t>
      </w:r>
    </w:p>
    <w:p>
      <w:r>
        <w:br/>
        <w:t>Біля ясел — Мати Божа,&lt;br /&gt;</w:t>
        <w:br/>
        <w:t>Мати Божа, Панна гожа,&lt;br /&gt;</w:t>
        <w:br/>
        <w:t>Панна чистая, хороша,&lt;br /&gt;</w:t>
        <w:br/>
        <w:t>Наче рожа.</w:t>
      </w:r>
    </w:p>
    <w:p>
      <w:r>
        <w:br/>
        <w:t>В ясла глянула, розквітла,&lt;br /&gt;</w:t>
        <w:br/>
        <w:t>І на мить немов осліпла,—&lt;br /&gt;</w:t>
        <w:br/>
        <w:t>Стільки впало в очі світла,&lt;br /&gt;</w:t>
        <w:br/>
        <w:t>Стільки срібла!</w:t>
      </w:r>
    </w:p>
    <w:p>
      <w:r>
        <w:br/>
        <w:t>"Тепле — сіно, та не досить,—&lt;br /&gt;</w:t>
        <w:br/>
        <w:t>Загорнути Його в коси-б..."&lt;br /&gt;</w:t>
        <w:br/>
        <w:t>Теплу ніч у Бога просить&lt;br /&gt;</w:t>
        <w:br/>
        <w:t>Йому Йосип.</w:t>
      </w:r>
    </w:p>
    <w:p>
      <w:r>
        <w:br/>
        <w:t>Просиш, Йосипе, не всує —&lt;br /&gt;</w:t>
        <w:br/>
        <w:t>Круторогі у хліву є,—&lt;br /&gt;</w:t>
        <w:br/>
        <w:t>Нім — язик, та вухо чує:&lt;br /&gt;</w:t>
        <w:br/>
        <w:t>Бог вартує.&lt;br /&gt;</w:t>
        <w:br/>
        <w:t>Ось вони все ближче, ближче,&lt;br /&gt;</w:t>
        <w:br/>
        <w:t>Сиві, гливі і які ще...&lt;br /&gt;</w:t>
        <w:br/>
        <w:t>На дитину кожен дише,&lt;br /&gt;</w:t>
        <w:br/>
        <w:t>Щоб тепліше...</w:t>
      </w:r>
    </w:p>
    <w:p>
      <w:r>
        <w:br/>
        <w:t>Як лямпада повномасла,&lt;br /&gt;</w:t>
        <w:br/>
        <w:t>Світить Панна чиста-красна.&lt;br /&gt;</w:t>
        <w:br/>
        <w:t>Повні срібла, світять ясла.&lt;br /&gt;</w:t>
        <w:br/>
        <w:t>Ноче ясна!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