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об тишу ніч спіткнеться...</w:t>
      </w:r>
    </w:p>
    <w:p>
      <w:r>
        <w:br/>
        <w:t xml:space="preserve"> Коли об тишу ніч спіткнеться,&lt;br /&gt;</w:t>
        <w:br/>
        <w:t>І заніміє часу біг,&lt;br /&gt;</w:t>
        <w:br/>
        <w:t>і сум у роздум переллється,&lt;br /&gt;</w:t>
        <w:br/>
        <w:t>Тоді... тоді приходить сніг.&lt;br /&gt;</w:t>
        <w:br/>
        <w:t>Він так приходить,&lt;br /&gt;</w:t>
        <w:br/>
        <w:t>Так пречисто,&lt;br /&gt;</w:t>
        <w:br/>
        <w:t>Так розуміюче іде,&lt;br /&gt;</w:t>
        <w:br/>
        <w:t>Що ожива безлюдне місто&lt;br /&gt;</w:t>
        <w:br/>
        <w:t>Живою сутністю людей.&lt;br /&gt;</w:t>
        <w:br/>
        <w:t>А сніг довірливий,&lt;br /&gt;</w:t>
        <w:br/>
        <w:t>Ласкавий,&lt;br /&gt;</w:t>
        <w:br/>
        <w:t>Будинки чемно обмина,&lt;br /&gt;</w:t>
        <w:br/>
        <w:t>Мені підморгує лукаво,&lt;br /&gt;</w:t>
        <w:br/>
        <w:t>Мовляв, усе, як я,– мина,&lt;br /&gt;</w:t>
        <w:br/>
        <w:t>Мовляв, усе спочатку вперше,&lt;br /&gt;</w:t>
        <w:br/>
        <w:t>А потім, потім... не питай!..&lt;br /&gt;</w:t>
        <w:br/>
        <w:t>Летить зими вихрастий вершник,&lt;br /&gt;</w:t>
        <w:br/>
        <w:t>Гука: "Як можеш, здоганяй!"&lt;br /&gt;</w:t>
        <w:br/>
        <w:t>Гука: "Як можеш..."&lt;br /&gt;</w:t>
        <w:br/>
        <w:t>Можу, сніже!&lt;br /&gt;</w:t>
        <w:br/>
        <w:t>Коли над буднями сніги,&lt;br /&gt;</w:t>
        <w:br/>
        <w:t>Перекипа душа у ніжність,&lt;br /&gt;</w:t>
        <w:br/>
        <w:t>У слово, сповнене снаги.&lt;br /&gt;</w:t>
        <w:br/>
        <w:t>Бо всі ми з тих країв, ізвідти,&lt;br /&gt;</w:t>
        <w:br/>
        <w:t>Звідкіль порив приносиш ти...&lt;br /&gt;</w:t>
        <w:br/>
        <w:t>Коли летять сніги над світом,&lt;br /&gt;</w:t>
        <w:br/>
        <w:t>Душа не знає самоти.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об тишу ніч спіткнеться...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