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числа і мір уміння...</w:t>
      </w:r>
    </w:p>
    <w:p>
      <w:r>
        <w:br/>
        <w:t xml:space="preserve"> Коли числа і мір уміння&lt;br /&gt;</w:t>
        <w:br/>
        <w:t>Ключем не буде до створіння,&lt;br /&gt;</w:t>
        <w:br/>
        <w:t>А ті, що люблять чи співають,&lt;br /&gt;</w:t>
        <w:br/>
        <w:t>Над мудрість мудрих все спізнають,&lt;br /&gt;</w:t>
        <w:br/>
        <w:t>Коли наш світ у вільне щастя,&lt;br /&gt;</w:t>
        <w:br/>
        <w:t>В життя і в світ назад подасться,&lt;br /&gt;</w:t>
        <w:br/>
        <w:t>А справжня ясність непоблідло&lt;br /&gt;</w:t>
        <w:br/>
        <w:t>Пойме собою тінь і світло,&lt;br /&gt;</w:t>
        <w:br/>
        <w:t>Коли в легенді, казці, вірші&lt;br /&gt;</w:t>
        <w:br/>
        <w:t>Діла землі прознають ширше,-&lt;br /&gt;</w:t>
        <w:br/>
        <w:t>Тоді таємне слово чуд&lt;br /&gt;</w:t>
        <w:br/>
        <w:t>Зруйнує владу всіх облуд.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числа і мір уміння...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