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Кирея</w:t>
      </w:r>
    </w:p>
    <w:p>
      <w:r>
        <w:br/>
        <w:t xml:space="preserve"> Вільям Батлер Єйтс&lt;br /&gt;</w:t>
        <w:br/>
        <w:t>Кирея</w:t>
      </w:r>
    </w:p>
    <w:p>
      <w:r>
        <w:br/>
        <w:t>Перекладач: В.Коптілов&lt;br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 дав своїй пісні кирею,&lt;br /&gt;</w:t>
        <w:br/>
        <w:t>Рясним гаптуванням укриту,&lt;br /&gt;</w:t>
        <w:br/>
        <w:t>Героями міфів розшиту,&lt;br /&gt;</w:t>
        <w:br/>
        <w:t>А дурні вхопились за неї.&lt;br /&gt;</w:t>
        <w:br/>
        <w:t>В нестямі, дивній тривозі&lt;br /&gt;</w:t>
        <w:br/>
        <w:t>І стали на себе тягти.&lt;br /&gt;</w:t>
        <w:br/>
        <w:t>Віддай же їм, пісне, кирею,&lt;br /&gt;</w:t>
        <w:br/>
        <w:t>Не бійся — зостанься без неї&lt;br /&gt;</w:t>
        <w:br/>
        <w:t>І гола собі по дорозі&lt;br /&gt;</w:t>
        <w:br/>
        <w:t>Іди до своєї 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