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Хотів бути чоловіком</w:t>
      </w:r>
    </w:p>
    <w:p>
      <w:r>
        <w:br/>
        <w:t xml:space="preserve"> Хотів бути чоловіком&lt;br /&gt;</w:t>
        <w:br/>
        <w:t>Щоб не танцювати — відрізав собі ногу&lt;br /&gt;</w:t>
        <w:br/>
        <w:t>(перестав і ходити до друзів),&lt;br /&gt;</w:t>
        <w:br/>
        <w:t>щоб не битися і не давати дулі — відкусив пальці&lt;br /&gt;</w:t>
        <w:br/>
        <w:t>(не вмів і зірвати яблуко),&lt;br /&gt;</w:t>
        <w:br/>
        <w:t>щоб не чути поганих слів — пообривав вуха&lt;br /&gt;</w:t>
        <w:br/>
        <w:t>(не чув і гарних),&lt;br /&gt;</w:t>
        <w:br/>
        <w:t>щоб не казали на нього носатий — викрутив носа&lt;br /&gt;</w:t>
        <w:br/>
        <w:t>(став кирпатим),&lt;br /&gt;</w:t>
        <w:br/>
        <w:t>щоб не бачити жаб — виколов очі&lt;br /&gt;</w:t>
        <w:br/>
        <w:t>(але не бачив і троянд),&lt;br /&gt;</w:t>
        <w:br/>
        <w:t>щоб раптом не бовкнути чого — відірвав язика&lt;br /&gt;</w:t>
        <w:br/>
        <w:t>(не став казати і лагідних слів коханій).&lt;br /&gt;</w:t>
        <w:br/>
        <w:t>Кожного дня він проводив&lt;br /&gt;</w:t>
        <w:br/>
        <w:t>якусь пластичну операцію на своєму тілі,&lt;br /&gt;</w:t>
        <w:br/>
        <w:t>щоб бути схожим на інших, на всіх.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Хотів бути чоловіком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