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Хаджі Димитрій</w:t>
      </w:r>
    </w:p>
    <w:p>
      <w:r>
        <w:br/>
        <w:t xml:space="preserve"> Живий він, живий є! Там на Балкані&lt;br /&gt;</w:t>
        <w:br/>
        <w:t>Юнак лежить, стогне, підпливши весь кров'ю.&lt;br /&gt;</w:t>
        <w:br/>
        <w:t>Ох мука, під серцем в глибокій у рані!&lt;br /&gt;</w:t>
        <w:br/>
        <w:t>А й сам же ще молод, при повнім здоров'ю.</w:t>
      </w:r>
    </w:p>
    <w:p>
      <w:r>
        <w:br/>
        <w:t>В один бік рушниця упала з розгону,&lt;br /&gt;</w:t>
        <w:br/>
        <w:t>А в другий бік шабля, одбита од краю.&lt;br /&gt;</w:t>
        <w:br/>
        <w:t>Темніє ув oчах — аж голову клонить,&lt;br /&gt;</w:t>
        <w:br/>
        <w:t>Уста — цілий всесвіт! — уста проклинають.</w:t>
      </w:r>
    </w:p>
    <w:p>
      <w:r>
        <w:br/>
        <w:t>Лежить повстанець, а в небі палає&lt;br /&gt;</w:t>
        <w:br/>
        <w:t>Сердитеє сонце. I вітер віє.&lt;br /&gt;</w:t>
        <w:br/>
        <w:t>У полі — он чути — жниця співає,&lt;br /&gt;</w:t>
        <w:br/>
        <w:t>А кров ще дужче тече, червоніє.</w:t>
      </w:r>
    </w:p>
    <w:p>
      <w:r>
        <w:br/>
        <w:t>Ось саме ж жнива тут. Співайте, рабині,&lt;br /&gt;</w:t>
        <w:br/>
        <w:t>I сумно і тужно! А ти, сонце,— лихо! —&lt;br /&gt;</w:t>
        <w:br/>
        <w:t>Печи рабську землю! Нехай пак загине&lt;br /&gt;</w:t>
        <w:br/>
        <w:t>I цей ще юнак... Та цить, серце, тихо!</w:t>
      </w:r>
    </w:p>
    <w:p>
      <w:r>
        <w:br/>
        <w:t>Бо той не вмирає, хто з криком "свобода"&lt;br /&gt;</w:t>
        <w:br/>
        <w:t>У битві поляже: його ж жаліє&lt;br /&gt;</w:t>
        <w:br/>
        <w:t>Земля і небо, і звір, і природа,&lt;br /&gt;</w:t>
        <w:br/>
        <w:t>Співець у пісні за нього боліє.</w:t>
      </w:r>
    </w:p>
    <w:p>
      <w:r>
        <w:br/>
        <w:t>Удень його крильми осіняє орлиця,&lt;br /&gt;</w:t>
        <w:br/>
        <w:t>I вовк йому кротко облизує рани;&lt;br /&gt;</w:t>
        <w:br/>
        <w:t>Над ним і сокіл, юнаків птиця,&lt;br /&gt;</w:t>
        <w:br/>
        <w:t>Як брат-охоронець, близький, жаданий.</w:t>
      </w:r>
    </w:p>
    <w:p>
      <w:r>
        <w:br/>
        <w:t>Настане вечір — місяць засяє,&lt;br /&gt;</w:t>
        <w:br/>
        <w:t>Вгорі у зорях небосхил повисне;&lt;br /&gt;</w:t>
        <w:br/>
        <w:t>На горах вітер з лісом розмовляє,-&lt;br /&gt;</w:t>
        <w:br/>
        <w:t>Балкан співає гайдуцьку пісню.</w:t>
      </w:r>
    </w:p>
    <w:p>
      <w:r>
        <w:br/>
        <w:t>У білій одежі русалки виходять,&lt;br /&gt;</w:t>
        <w:br/>
        <w:t>Чудових, прекрасних пісень співають,-&lt;br /&gt;</w:t>
        <w:br/>
        <w:t>В зелених травах нечутно ходять,&lt;br /&gt;</w:t>
        <w:br/>
        <w:t>До юнака дійдуть, тихо посідають.</w:t>
      </w:r>
    </w:p>
    <w:p>
      <w:r>
        <w:br/>
        <w:t>Одна йому зілля приклада до рани,&lt;br /&gt;</w:t>
        <w:br/>
        <w:t>Студеною друга присне водою,&lt;br /&gt;</w:t>
        <w:br/>
        <w:t>А третя цілує в уста, як кохана,&lt;br /&gt;</w:t>
        <w:br/>
        <w:t>А він же милується з неї, молодої!</w:t>
      </w:r>
    </w:p>
    <w:p>
      <w:r>
        <w:br/>
        <w:t>— Скажи мені, сестро, де ж Караджата?&lt;br /&gt;</w:t>
        <w:br/>
        <w:t>Та де ж і загін мій, збройна дружина?&lt;br /&gt;</w:t>
        <w:br/>
        <w:t>Душа моя з тіла одійде хай свято.&lt;br /&gt;</w:t>
        <w:br/>
        <w:t>Я хочу, сестро, отут і загинуть.</w:t>
      </w:r>
    </w:p>
    <w:p>
      <w:r>
        <w:br/>
        <w:t>I плескають в руки, пливуть надземно,&lt;br /&gt;</w:t>
        <w:br/>
        <w:t>Здіймаються в небо, що висне в зорях,&lt;br /&gt;</w:t>
        <w:br/>
        <w:t>Летять і співають, поки ще темно,&lt;br /&gt;</w:t>
        <w:br/>
        <w:t>Караджі духа шукають у горах.</w:t>
      </w:r>
    </w:p>
    <w:p>
      <w:r>
        <w:br/>
        <w:t>Та вже он світає! А на Балкані&lt;br /&gt;</w:t>
        <w:br/>
        <w:t>Юнак все лежить і кров'ю стікає,-&lt;br /&gt;</w:t>
        <w:br/>
        <w:t>I вовк йому лиже лютую рану.&lt;br /&gt;</w:t>
        <w:br/>
        <w:t>А сонце ще дужче згори припікає...</w:t>
      </w:r>
    </w:p>
    <w:p>
      <w:r>
        <w:br/>
        <w:t>----------------------&lt;br /&gt;</w:t>
        <w:br/>
        <w:t>* Хаджі Димитрій — повстанець. Року 1868-го він,&lt;br /&gt;</w:t>
        <w:br/>
        <w:t>разом з ватажком чоти повстанців Стефаном Караджою, перейшов із Румунії&lt;br /&gt;</w:t>
        <w:br/>
        <w:t>Дунай. Ботев справу Хаджі Димитрія вважав за справу таку, що, як він пише:&lt;br /&gt;</w:t>
        <w:br/>
        <w:t>"зробила епоху як в історії нашої (болгарської) еміграції, так і в історії нашого&lt;br /&gt;</w:t>
        <w:br/>
        <w:t>політичного та розумового відродження".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Хаджі Димитрій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