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Інстукція з техніки безпеки</w:t>
      </w:r>
    </w:p>
    <w:p>
      <w:r>
        <w:br/>
        <w:t xml:space="preserve"> &lt;p&gt;Так. Як студент, так і професора викладацького складу, позаяк усі в таборі, хто за це ще не розписався, бо у мене (у мене!) горло одне. А бували випадки. Студентка торік упала в капусту, предподдаватель вдарився лобом у двері. Забули, що тут – не таксі, плюс довкола – канава. З міста нам подають реґулярно, начить, каналізацію та випивати її (вночі, особливо, тим більше которі — дівчата, бували й наслідки!), понімаєш? Дехто з батьків має транспортні засоби і завозить це добре, як тільки мило, усіх же не перевіриш. Так рейд показав: у палатах, під ліжками загнивають гори різного харч-продукту питанія. Хто не збагнув невиправного жаху, який міг ізкоїтись, то кажу ж вам (і не треба гигикати, дівочки), бо усе зависе од вас. Підійди-но до мене як слід, я сам тобі дам головні болі, щоб ти (що за сміх?) не бігало у райцентр. Не секрет ні для кого, і я (я!) особисто (вопроси потом), як нам стало відомо (ще древні греки), що інструктаж (словами) — то це таке діло, варто відкрити рота, як з тебе лізе (який дощ?) неодшліхвований (ні, душ не робить, електрику не провели). Але техніка без опасності — це також головна причина наших умов.</w:t>
      </w:r>
    </w:p>
    <w:p>
      <w:r>
        <w:br/>
        <w:t>Розписуйся!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Інстукція з техніки безпеки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