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щось прадавнє у сімейних фото...</w:t>
      </w:r>
    </w:p>
    <w:p>
      <w:r>
        <w:br/>
        <w:t xml:space="preserve"> Є щось прадавнє у сімейних фото&lt;br /&gt;</w:t>
        <w:br/>
        <w:t>продукції районних ательє:&lt;br /&gt;</w:t>
        <w:br/>
        <w:t>старі розсілись на стільцях з комфортом,&lt;br /&gt;</w:t>
        <w:br/>
        <w:t>жінки з дітьми. У кожної — своє.</w:t>
      </w:r>
    </w:p>
    <w:p>
      <w:r>
        <w:br/>
        <w:t>Завмерли руки у незручній позі.&lt;br /&gt;</w:t>
        <w:br/>
        <w:t>Краватка давить. Комірець зім'явсь.&lt;br /&gt;</w:t>
        <w:br/>
        <w:t>На фоні башти, що схилась в Пізі,&lt;br /&gt;</w:t>
        <w:br/>
        <w:t>знімається з Донеччини сім'я.</w:t>
      </w:r>
    </w:p>
    <w:p>
      <w:r>
        <w:br/>
        <w:t>Я бережу давно пожовклий знімок.&lt;br /&gt;</w:t>
        <w:br/>
        <w:t>На нього глянув — як води напивсь:&lt;br /&gt;</w:t>
        <w:br/>
        <w:t>всі родичі мої. Разом із ними&lt;br /&gt;</w:t>
        <w:br/>
        <w:t>колись мій батько в просторінь дививсь...</w:t>
      </w:r>
    </w:p>
    <w:p>
      <w:r>
        <w:br/>
        <w:t>Погляну лиш на занімілі руки&lt;br /&gt;</w:t>
        <w:br/>
        <w:t>малих дядьків, ще молодих бабусь,&lt;br /&gt;</w:t>
        <w:br/>
        <w:t>і відчуваю світу непорушність,&lt;br /&gt;</w:t>
        <w:br/>
        <w:t>і, як ганеби, одного боюсь:</w:t>
      </w:r>
    </w:p>
    <w:p>
      <w:r>
        <w:br/>
        <w:t>лишитись в хліборобськім чеснім роді&lt;br /&gt;</w:t>
        <w:br/>
        <w:t>байдужим зайдою, лукавим байстрюком...&lt;br /&gt;</w:t>
        <w:br/>
        <w:t>Я відчуваю рівний пульс народу,&lt;br /&gt;</w:t>
        <w:br/>
        <w:t>стаю, як всі на фото, селюком...</w:t>
      </w:r>
    </w:p>
    <w:p>
      <w:r>
        <w:br/>
        <w:t>Минуть роки. І я гукну домашніх —&lt;br /&gt;</w:t>
        <w:br/>
        <w:t>синів, дочок, внучат — увесь мій рід&lt;br /&gt;</w:t>
        <w:br/>
        <w:t>зніматися на тлі старої башти:&lt;br /&gt;</w:t>
        <w:br/>
        <w:t>онук був, син, а стали батько й дід.</w:t>
      </w:r>
    </w:p>
    <w:p>
      <w:r>
        <w:br/>
        <w:t>Хай іронічно дивляться нащадки&lt;br /&gt;</w:t>
        <w:br/>
        <w:t>на неминуче старомодних нас.&lt;br /&gt;</w:t>
        <w:br/>
        <w:t>Джерельце роду б'є десь на початку —&lt;br /&gt;</w:t>
        <w:br/>
        <w:t>отам ріка, до речі, почалась.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щось прадавнє у сімейних фото...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