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в дальньому зимовому лісі...</w:t>
      </w:r>
    </w:p>
    <w:p>
      <w:r>
        <w:br/>
        <w:t xml:space="preserve"> Якщо в дальньому зимовому лісі&lt;br /&gt;</w:t>
        <w:br/>
        <w:t>чути серед ночі&lt;br /&gt;</w:t>
        <w:br/>
        <w:t>тихий дівочий спів,&lt;br /&gt;</w:t>
        <w:br/>
        <w:t>значить, там є школа,&lt;br /&gt;</w:t>
        <w:br/>
        <w:t>в якій вчаться дівчата.</w:t>
      </w:r>
    </w:p>
    <w:p>
      <w:r>
        <w:br/>
        <w:t>Невже в тому лісі не стріляють&lt;br /&gt;</w:t>
        <w:br/>
        <w:t>і не перев'язують рани,&lt;br /&gt;</w:t>
        <w:br/>
        <w:t>не кричать і не плачуть?&lt;br /&gt;</w:t>
        <w:br/>
        <w:t>Невже то співоча школа за снігами</w:t>
      </w:r>
    </w:p>
    <w:p>
      <w:r>
        <w:br/>
        <w:t>й за смереками?</w:t>
      </w:r>
    </w:p>
    <w:p>
      <w:r>
        <w:br/>
        <w:t>Якщо навіть немає вітру,&lt;br /&gt;</w:t>
        <w:br/>
        <w:t>тихий спів кудись відлітає,&lt;br /&gt;</w:t>
        <w:br/>
        <w:t>щоб за півжиття повернутися.&lt;br /&gt;</w:t>
        <w:br/>
        <w:t>Якщо навіть немає снігу,&lt;br /&gt;</w:t>
        <w:br/>
        <w:t>тихий спів іноді можна почути.&lt;br /&gt;</w:t>
        <w:br/>
        <w:t>Якщо місяцевий космацький киптар&lt;br /&gt;</w:t>
        <w:br/>
        <w:t>накинеш на коня</w:t>
      </w:r>
    </w:p>
    <w:p>
      <w:r>
        <w:br/>
        <w:t>і посадиш на нього свою кохану,</w:t>
      </w:r>
    </w:p>
    <w:p>
      <w:r>
        <w:br/>
        <w:t>кінь повезе її в той ліс.</w:t>
      </w:r>
    </w:p>
    <w:p>
      <w:r>
        <w:br/>
        <w:t>Якщо задихнеться ватерка у снігах&lt;br /&gt;</w:t>
        <w:br/>
        <w:t>і дим низько піде над землею,&lt;br /&gt;</w:t>
        <w:br/>
        <w:t>значить, до світанку будеш там.</w:t>
      </w:r>
    </w:p>
    <w:p>
      <w:r>
        <w:br/>
        <w:t>Ми дуже давно надійшли,&lt;br /&gt;</w:t>
        <w:br/>
        <w:t>ми ще не вміли пам'ятати,&lt;br /&gt;</w:t>
        <w:br/>
        <w:t>ми покосили трави, вирубали чагарі,&lt;br /&gt;</w:t>
        <w:br/>
        <w:t>повбивали оленів і вовків,&lt;br /&gt;</w:t>
        <w:br/>
        <w:t>ми принесли із космосу сивих овець&lt;br /&gt;</w:t>
        <w:br/>
        <w:t>і в глибокому зимовому лісі&lt;br /&gt;</w:t>
        <w:br/>
        <w:t>збудували школу для дівчат.&lt;br /&gt;</w:t>
        <w:br/>
        <w:t>З тих пір у наших селах&lt;br /&gt;</w:t>
        <w:br/>
        <w:t>все пізніше починаються весілля.&lt;br /&gt;</w:t>
        <w:br/>
        <w:t>Тепер вони починаються опівночі.&lt;br /&gt;</w:t>
        <w:br/>
        <w:t>щоб ми наїдалися, і напивалися,&lt;br /&gt;</w:t>
        <w:br/>
        <w:t>і натанцювалися, і нагулялися,&lt;br /&gt;</w:t>
        <w:br/>
        <w:t>доки зійде сонце…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в дальньому зимовому лісі...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