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заглянуть уночі...</w:t>
      </w:r>
    </w:p>
    <w:p>
      <w:r>
        <w:br/>
        <w:t xml:space="preserve"> Віхті Сад&lt;br /&gt;</w:t>
        <w:br/>
        <w:t>якби заглянуть уночі до кінутой хати&lt;br /&gt;</w:t>
        <w:br/>
        <w:t>скіки разних чудасій можна б там узнати&lt;br /&gt;</w:t>
        <w:br/>
        <w:t>он покойний дід седить — Царствіє Небесне&lt;br /&gt;</w:t>
        <w:br/>
        <w:t>сіть плете і не засне на другую весну&lt;br /&gt;</w:t>
        <w:br/>
        <w:t>радом баба з рогачом пораєцця дуже&lt;br /&gt;</w:t>
        <w:br/>
        <w:t>а шо лампа не горить дак їй і байдуже:&lt;br /&gt;</w:t>
        <w:br/>
        <w:t>наче в доброго кота сяють карі очі&lt;br /&gt;</w:t>
        <w:br/>
        <w:t>при-Чаїлись по кутках разні поторочі&lt;br /&gt;</w:t>
        <w:br/>
        <w:t>а надворі сніг іде і неде нима людей&lt;br /&gt;</w:t>
        <w:br/>
        <w:t>бо всі люде у силі вже поснули трударі&lt;br /&gt;</w:t>
        <w:br/>
        <w:t>тіки я один тиняюсь дурний да безумний&lt;br /&gt;</w:t>
        <w:br/>
        <w:t>босі ноги задубіли да клацають зуби&lt;br /&gt;</w:t>
        <w:br/>
        <w:t>за пазухой кусок хліба що вкрав у собакі&lt;br /&gt;</w:t>
        <w:br/>
        <w:t>і Библія да ни вся — скурив на цигаркі&lt;br /&gt;</w:t>
        <w:br/>
        <w:t>думаю простить за це мине Ісус може&lt;br /&gt;</w:t>
        <w:br/>
        <w:t>бо вин ловкий наш Господь — схоче ще й поможе&lt;br /&gt;</w:t>
        <w:br/>
        <w:t>полин звізда палає а я люблю тибе&lt;br /&gt;</w:t>
        <w:br/>
        <w:t>нищасний мий Израїль прогнівивший небес&lt;br /&gt;</w:t>
        <w:br/>
        <w:t>дід седить мине до себе не пуськає в хату&lt;br /&gt;</w:t>
        <w:br/>
        <w:t>каже шо такіх по сьвіту лазе нас багато&lt;br /&gt;</w:t>
        <w:br/>
        <w:t>я їх правда не сьтрічав а тоб усі разом&lt;br /&gt;</w:t>
        <w:br/>
        <w:t>ми б построїли собі хату з пирилазом!&lt;br /&gt;</w:t>
        <w:br/>
        <w:t>вітер виє цвіте вишня а я пропадаю&lt;br /&gt;</w:t>
        <w:br/>
        <w:t>а маленьке кузенятко на скрипочку грає&lt;br /&gt;</w:t>
        <w:br/>
        <w:t>Віхта жинка милосердна дай їй Бог здоровія&lt;br /&gt;</w:t>
        <w:br/>
        <w:t>вона бідним помагає а ми її любим&lt;br /&gt;</w:t>
        <w:br/>
        <w:t>як та рибка золота дивицця за нами&lt;br /&gt;</w:t>
        <w:br/>
        <w:t>народилася собі сімнаццятого марта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заглянуть уночі...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