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Гонорар</w:t>
      </w:r>
    </w:p>
    <w:p>
      <w:r>
        <w:br/>
        <w:t xml:space="preserve"> &lt;p&gt;За роки незалежності я написав п'ять книжок, не одержавши за свою каторжну працю копійки щербатої. Добре, що за кордоном знаходилися спонсори, які й фінансували видання цих книжок, окрім гонорарів, звичайно. А то жодна книга моя не побачила б світу: наші скоробагатьки презирливо гнуть кирпу, коли книга не на "русском".</w:t>
      </w:r>
    </w:p>
    <w:p>
      <w:r>
        <w:br/>
        <w:t>А тепер ближче до діла.</w:t>
      </w:r>
    </w:p>
    <w:p>
      <w:r>
        <w:br/>
        <w:t>Два місяці тому я зламав праву руку. Хоч би де мене чорти носили, хоч на які гори видирався, од Тянь-Шаню аж до Паміру,— повертавсь неушкоджений. А тут Богові ввірвався терпець і я біля дому, перед порогом, так брязнувся об асфальт, що й пальці повискакували.</w:t>
      </w:r>
    </w:p>
    <w:p>
      <w:r>
        <w:br/>
        <w:t>Ну — рентген, ну — гіпс од ліктя до кінчиків пальців, ну — замість правиці біла балабуха, що я її мусів шість тижнів вичукикувати.</w:t>
      </w:r>
    </w:p>
    <w:p>
      <w:r>
        <w:br/>
        <w:t>А тут дружина зібралася на Лісовий базар, і я ув'язався за нею: хоч лівою допоможу щось піднести.</w:t>
      </w:r>
    </w:p>
    <w:p>
      <w:r>
        <w:br/>
        <w:t>Доїхали, стали виходити з метро, дружина й зачепилася коло бабусь, що торгували всякою всячиною просто на сходах. А мене — штовх, штовх — боляче в лікоть! Терпів-терпів та й вирішив піднятись до виходу і вже там почекати дружину.</w:t>
      </w:r>
    </w:p>
    <w:p>
      <w:r>
        <w:br/>
        <w:t>Піднявся, об одвірок обперся, звично правицю причукикуючи лівою.</w:t>
      </w:r>
    </w:p>
    <w:p>
      <w:r>
        <w:br/>
        <w:t>Коли — тиць — щось холодне в долоню.</w:t>
      </w:r>
    </w:p>
    <w:p>
      <w:r>
        <w:br/>
        <w:t>Глянув: бабуся. Віддаляється, хрестячись.</w:t>
      </w:r>
    </w:p>
    <w:p>
      <w:r>
        <w:br/>
        <w:t>Долоню розтулив: двадцять п'ять копійок.</w:t>
      </w:r>
    </w:p>
    <w:p>
      <w:r>
        <w:br/>
        <w:t>Не став наздоганяти стару та переконувати, що я не жебрак. Діждався дружини та й подав їй монетку:</w:t>
      </w:r>
    </w:p>
    <w:p>
      <w:r>
        <w:br/>
        <w:t>— Тримай мій перший за роки незалежності гонорар. Перший та, мабуть, і останній. Гіпс невдовзі знімуть — з чим я під церкву ходитиму?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Гонорар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