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Фантастичний етюд</w:t>
      </w:r>
    </w:p>
    <w:p>
      <w:r>
        <w:br/>
        <w:t xml:space="preserve"> На ту стаєньку вийшов я вночі.&lt;br /&gt;</w:t>
        <w:br/>
        <w:t>За мною — голий ліс. Пора — квітнева.&lt;br /&gt;</w:t>
        <w:br/>
        <w:t>Та зацвіла вже гілка черешнева&lt;br /&gt;</w:t>
        <w:br/>
        <w:t>й світила, заховавшись у кущі.</w:t>
      </w:r>
    </w:p>
    <w:p>
      <w:r>
        <w:br/>
        <w:t>Ще не розвився бук, тому сліди&lt;br /&gt;</w:t>
        <w:br/>
        <w:t>під лісом</w:t>
      </w:r>
    </w:p>
    <w:p>
      <w:r>
        <w:br/>
        <w:t>дуже давнього обійстя</w:t>
      </w:r>
    </w:p>
    <w:p>
      <w:r>
        <w:br/>
        <w:t>лякали… Але місяць розповився,&lt;br /&gt;</w:t>
        <w:br/>
        <w:t>й черешенька шепнула: "Підійди".</w:t>
      </w:r>
    </w:p>
    <w:p>
      <w:r>
        <w:br/>
        <w:t>Маржина в стайні зроду не була:&lt;br /&gt;</w:t>
        <w:br/>
        <w:t>ховає у смереці дух маржина —&lt;br /&gt;</w:t>
        <w:br/>
        <w:t>почув би.</w:t>
      </w:r>
    </w:p>
    <w:p>
      <w:r>
        <w:br/>
        <w:t>Лиш гора старого сіна</w:t>
      </w:r>
    </w:p>
    <w:p>
      <w:r>
        <w:br/>
        <w:t>давним-давно під стелею лягла.</w:t>
      </w:r>
    </w:p>
    <w:p>
      <w:r>
        <w:br/>
        <w:t>Від місячного світла треться — геть&lt;br /&gt;</w:t>
        <w:br/>
        <w:t>старе, прозоре аж…</w:t>
      </w:r>
    </w:p>
    <w:p>
      <w:r>
        <w:br/>
        <w:t>На ньому плями</w:t>
      </w:r>
    </w:p>
    <w:p>
      <w:r>
        <w:br/>
        <w:t>темно-червоні. Звідки? Може, смерть?..&lt;br /&gt;</w:t>
        <w:br/>
        <w:t>Я бачу ями, вдавлені тілами.</w:t>
      </w:r>
    </w:p>
    <w:p>
      <w:r>
        <w:br/>
        <w:t>А ось важкий, безумний слід руки —&lt;br /&gt;</w:t>
        <w:br/>
        <w:t>немов не відпускає тінь від зброї!..&lt;br /&gt;</w:t>
        <w:br/>
        <w:t>Де запах сіна,</w:t>
      </w:r>
    </w:p>
    <w:p>
      <w:r>
        <w:br/>
        <w:t>поту,</w:t>
      </w:r>
    </w:p>
    <w:p>
      <w:r>
        <w:br/>
        <w:t>крові, хвої?</w:t>
      </w:r>
    </w:p>
    <w:p>
      <w:r>
        <w:br/>
        <w:t>Невже пройшли віки?</w:t>
      </w:r>
    </w:p>
    <w:p>
      <w:r>
        <w:br/>
        <w:t>Ліс відступив за гору.</w:t>
      </w:r>
    </w:p>
    <w:p>
      <w:r>
        <w:br/>
        <w:t>І тоді</w:t>
      </w:r>
    </w:p>
    <w:p>
      <w:r>
        <w:br/>
        <w:t>у місячному сивому промінні&lt;br /&gt;</w:t>
        <w:br/>
        <w:t>відкрились зору древні, скорбні тіні —&lt;br /&gt;</w:t>
        <w:br/>
        <w:t>у сіні пропливли, як у воді.</w:t>
      </w:r>
    </w:p>
    <w:p>
      <w:r>
        <w:br/>
        <w:t>Ліс віддалявся запахом коня.&lt;br /&gt;</w:t>
        <w:br/>
        <w:t>І раптом — іскри птиць!</w:t>
      </w:r>
    </w:p>
    <w:p>
      <w:r>
        <w:br/>
        <w:t>Які в безумців</w:t>
      </w:r>
    </w:p>
    <w:p>
      <w:r>
        <w:br/>
        <w:t>важкі й самотні голови!..</w:t>
      </w:r>
    </w:p>
    <w:p>
      <w:r>
        <w:br/>
        <w:t>Стерня</w:t>
      </w:r>
    </w:p>
    <w:p>
      <w:r>
        <w:br/>
        <w:t>слів, що вповзали в землю: звук у звуці, —</w:t>
      </w:r>
    </w:p>
    <w:p>
      <w:r>
        <w:br/>
        <w:t>сколола це повітря неживе,&lt;br /&gt;</w:t>
        <w:br/>
        <w:t>роздерши</w:t>
      </w:r>
    </w:p>
    <w:p>
      <w:r>
        <w:br/>
        <w:t>й листя темні оповитки…</w:t>
      </w:r>
    </w:p>
    <w:p>
      <w:r>
        <w:br/>
        <w:t>З небес чи з-під землі? —</w:t>
      </w:r>
    </w:p>
    <w:p>
      <w:r>
        <w:br/>
        <w:t>не знали, звідки</w:t>
      </w:r>
    </w:p>
    <w:p>
      <w:r>
        <w:br/>
        <w:t>луна</w:t>
      </w:r>
    </w:p>
    <w:p>
      <w:r>
        <w:br/>
        <w:t>її, вигострюючи, рве</w:t>
      </w:r>
    </w:p>
    <w:p>
      <w:r>
        <w:br/>
        <w:t>й потоком лиже,</w:t>
      </w:r>
    </w:p>
    <w:p>
      <w:r>
        <w:br/>
        <w:t>в пізній глибині</w:t>
      </w:r>
    </w:p>
    <w:p>
      <w:r>
        <w:br/>
        <w:t>одягши шкуру мерви неживої&lt;br /&gt;</w:t>
        <w:br/>
        <w:t>на запах сіна,</w:t>
      </w:r>
    </w:p>
    <w:p>
      <w:r>
        <w:br/>
        <w:t>поту,</w:t>
      </w:r>
    </w:p>
    <w:p>
      <w:r>
        <w:br/>
        <w:t>крові,</w:t>
      </w:r>
    </w:p>
    <w:p>
      <w:r>
        <w:br/>
        <w:t>хвої…</w:t>
      </w:r>
    </w:p>
    <w:p>
      <w:r>
        <w:br/>
        <w:t>І я заплющив очі. І в мені —</w:t>
      </w:r>
    </w:p>
    <w:p>
      <w:r>
        <w:br/>
        <w:t>немовби світло первісне, коли&lt;br /&gt;</w:t>
        <w:br/>
        <w:t>крізь воду наче дивишся… Уздріти,&lt;br /&gt;</w:t>
        <w:br/>
        <w:t>здається, можна все, хоч все розмите.&lt;br /&gt;</w:t>
        <w:br/>
        <w:t>Жовтіло, мабуть, місяцем повите&lt;br /&gt;</w:t>
        <w:br/>
        <w:t>лице,</w:t>
      </w:r>
    </w:p>
    <w:p>
      <w:r>
        <w:br/>
        <w:t>жовтіли руки із імли</w:t>
      </w:r>
    </w:p>
    <w:p>
      <w:r>
        <w:br/>
        <w:t>й тінь на воді,</w:t>
      </w:r>
    </w:p>
    <w:p>
      <w:r>
        <w:br/>
        <w:t>така — вже наче йдуть</w:t>
      </w:r>
    </w:p>
    <w:p>
      <w:r>
        <w:br/>
        <w:t>усі! Звелися наче, плачуть наче&lt;br /&gt;</w:t>
        <w:br/>
        <w:t>в утробній тьмі, де кров і піт живуть,&lt;br /&gt;</w:t>
        <w:br/>
        <w:t>і плач живе, коли ніхто не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Фантастичний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