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епідемія простору все ще тріпоче умами...</w:t>
      </w:r>
    </w:p>
    <w:p>
      <w:r>
        <w:br/>
        <w:t xml:space="preserve"> епідемія простору все ще тріпоче умами,</w:t>
      </w:r>
    </w:p>
    <w:p>
      <w:r>
        <w:br/>
        <w:t>за державою снігу усе ще столиця сама…</w:t>
      </w:r>
    </w:p>
    <w:p>
      <w:r>
        <w:br/>
        <w:t>їм і жити замало, і солодко жити замало,</w:t>
      </w:r>
    </w:p>
    <w:p>
      <w:r>
        <w:br/>
        <w:t>та пожухлі вітрила ще й досі борей обійма.</w:t>
      </w:r>
    </w:p>
    <w:p>
      <w:r>
        <w:br/>
        <w:t>&lt;br /&gt;</w:t>
        <w:br/>
        <w:t>сторонцями тюльпани – як бризки, порослі степами,</w:t>
      </w:r>
    </w:p>
    <w:p>
      <w:r>
        <w:br/>
        <w:t>як огуддя війни, що не втерпіло слави її:</w:t>
      </w:r>
    </w:p>
    <w:p>
      <w:r>
        <w:br/>
        <w:t>позолочену крону уже не витримує павіть,</w:t>
      </w:r>
    </w:p>
    <w:p>
      <w:r>
        <w:br/>
        <w:t>поступово сама обгризає застиглі краї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епідемія простору все ще тріпоче умами...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