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Екліптика</w:t>
      </w:r>
    </w:p>
    <w:p>
      <w:r>
        <w:br/>
        <w:t xml:space="preserve"> я прощаюся з морем в цифровому форматі&lt;br /&gt;</w:t>
        <w:br/>
        <w:t>я прощаюся з небом у безформному небі</w:t>
      </w:r>
    </w:p>
    <w:p>
      <w:r>
        <w:br/>
        <w:t>я прощаюсь з усім що збирався почати&lt;br /&gt;</w:t>
        <w:br/>
        <w:t>а проте не почав ну бо нафік то треба</w:t>
      </w:r>
    </w:p>
    <w:p>
      <w:r>
        <w:br/>
        <w:t>я прощаюся з тим що почав і закінчив –&lt;br /&gt;</w:t>
        <w:br/>
        <w:t>це тепер лише час позмиває і витре</w:t>
      </w:r>
    </w:p>
    <w:p>
      <w:r>
        <w:br/>
        <w:t>я прощаюсь з віршами іще одним віршем&lt;br /&gt;</w:t>
        <w:br/>
        <w:t>а з вітрами прощаюся зустрічним вітром</w:t>
      </w:r>
    </w:p>
    <w:p>
      <w:r>
        <w:br/>
        <w:t>я чекаю на зірку у барвах абсенту&lt;br /&gt;</w:t>
        <w:br/>
        <w:t>щоб злетіти із нею в поля полинові</w:t>
      </w:r>
    </w:p>
    <w:p>
      <w:r>
        <w:br/>
        <w:t>я прощаюся з малопомітним акцентом&lt;br /&gt;</w:t>
        <w:br/>
        <w:t>майже в кожній строфі майже в кожному слові</w:t>
      </w:r>
    </w:p>
    <w:p>
      <w:r>
        <w:br/>
        <w:t>із собою самим я давно попрощався –&lt;br /&gt;</w:t>
        <w:br/>
        <w:t>і прокляв себе сам і простив і прославив</w:t>
      </w:r>
    </w:p>
    <w:p>
      <w:r>
        <w:br/>
        <w:t>я залишусь як спогад із хімії щастя&lt;br /&gt;</w:t>
        <w:br/>
        <w:t>як гіркий післясмак у нефритових травах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Екліптика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