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Думка червонорусця</w:t>
      </w:r>
    </w:p>
    <w:p>
      <w:r>
        <w:br/>
        <w:t xml:space="preserve"> Все ся втихомирило... либонь заснуло!..&lt;br /&gt;</w:t>
        <w:br/>
        <w:t>Вже по вимощених улицях не грякотить,&lt;br /&gt;</w:t>
        <w:br/>
        <w:t>Не лящить і голосний москаль: кипить, кипить!..&lt;br /&gt;</w:t>
        <w:br/>
        <w:t>Деколи гукне по башті, й понесеться&lt;br /&gt;</w:t>
        <w:br/>
        <w:t>Гук по городові, і мале жахнеться...&lt;br /&gt;</w:t>
        <w:br/>
        <w:t>А ніхто не вештається і не гомонить,&lt;br /&gt;</w:t>
        <w:br/>
        <w:t>Тільки з криш залізних дощ то капа, то дзюрчить...&lt;br /&gt;</w:t>
        <w:br/>
        <w:t>Все ся втихомирило, либонь, заснуло!</w:t>
      </w:r>
    </w:p>
    <w:p>
      <w:r>
        <w:br/>
        <w:t>Край в сю пору згадує мі ся частенько,&lt;br /&gt;</w:t>
        <w:br/>
        <w:t>Де густі луги, садочки зелененькі,&lt;br /&gt;</w:t>
        <w:br/>
        <w:t>Й хаточка з-між них біліє ся панянкою...&lt;br /&gt;</w:t>
        <w:br/>
        <w:t>І в садках, в гречках, в лісах пасіки і бджілки;&lt;br /&gt;</w:t>
        <w:br/>
        <w:t>Де святки з колядкою, весна з веснянкою,&lt;br /&gt;</w:t>
        <w:br/>
        <w:t>І такі чудні казки, кумедні загадки;&lt;br /&gt;</w:t>
        <w:br/>
        <w:t>Де дівчина із піснями, з чорними бровами...&lt;br /&gt;</w:t>
        <w:br/>
        <w:t>Де жила старовина, поки жили батьки!</w:t>
      </w:r>
    </w:p>
    <w:p>
      <w:r>
        <w:br/>
        <w:t>Хто тя, краю милий, хто поволі кине?&lt;br /&gt;</w:t>
        <w:br/>
        <w:t>Хто к ті із чужини, краю, не полине,&lt;br /&gt;</w:t>
        <w:br/>
        <w:t>Із-за моря думкою, з-за гір голубкою?&lt;br /&gt;</w:t>
        <w:br/>
        <w:t>В безрідного душа в'яне, серце стине;&lt;br /&gt;</w:t>
        <w:br/>
        <w:t>Политу ж к ті хоча думкою-голубкою!&lt;br /&gt;</w:t>
        <w:br/>
        <w:t>Тяжко-важко, тяжко-важко на чужині:&lt;br /&gt;</w:t>
        <w:br/>
        <w:t>Чужина мя не родила і не колихала,&lt;br /&gt;</w:t>
        <w:br/>
        <w:t>Мя не годувала, може, й не бажала!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Думка червонорусця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