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Досвітні душі</w:t>
      </w:r>
    </w:p>
    <w:p>
      <w:r>
        <w:br/>
        <w:t xml:space="preserve"> Ще б кілька слів, хоча би зо два,&lt;br /&gt;</w:t>
        <w:br/>
        <w:t>і все – на місці, все – як слід.&lt;br /&gt;</w:t>
        <w:br/>
        <w:t>Лежить у голові, як лодва,&lt;br /&gt;</w:t>
        <w:br/>
        <w:t>стара, сліпа залежність від…</w:t>
      </w:r>
    </w:p>
    <w:p>
      <w:r>
        <w:br/>
        <w:t>Та що перелік і для кого?&lt;br /&gt;</w:t>
        <w:br/>
        <w:t>Спочатку хоч собі втовкмач,&lt;br /&gt;</w:t>
        <w:br/>
        <w:t>що не в старого й не в сліпого&lt;br /&gt;</w:t>
        <w:br/>
        <w:t>питать за кожну із невдач.</w:t>
      </w:r>
    </w:p>
    <w:p>
      <w:r>
        <w:br/>
        <w:t>В дні золоті і в ночі срібні&lt;br /&gt;</w:t>
        <w:br/>
        <w:t>ти не співав псалми, не звик.&lt;br /&gt;</w:t>
        <w:br/>
        <w:t>Для цього не такі потрібні&lt;br /&gt;</w:t>
        <w:br/>
        <w:t>душа, і шкіра, і словник.</w:t>
      </w:r>
    </w:p>
    <w:p>
      <w:r>
        <w:br/>
        <w:t>Ти вибрав із усіх мелодій&lt;br /&gt;</w:t>
        <w:br/>
        <w:t>мотив отав у Космачі.&lt;br /&gt;</w:t>
        <w:br/>
        <w:t>Косити ходиш, ніби злодій, –&lt;br /&gt;</w:t>
        <w:br/>
        <w:t>нечутно, крадьки і вночі.</w:t>
      </w:r>
    </w:p>
    <w:p>
      <w:r>
        <w:br/>
        <w:t>Ти думав: тут музикам грати?!&lt;br /&gt;</w:t>
        <w:br/>
        <w:t>На всі ці гори й небеса&lt;br /&gt;</w:t>
        <w:br/>
        <w:t>молись, аби пекла у п'яти&lt;br /&gt;</w:t>
        <w:br/>
        <w:t>хоч ворога твого коса.</w:t>
      </w:r>
    </w:p>
    <w:p>
      <w:r>
        <w:br/>
        <w:t>Останні виють пси пастуші,&lt;br /&gt;</w:t>
        <w:br/>
        <w:t>останні моляться уста,&lt;br /&gt;</w:t>
        <w:br/>
        <w:t>цілуючи досвітні душі…&lt;br /&gt;</w:t>
        <w:br/>
        <w:t>Вони</w:t>
      </w:r>
    </w:p>
    <w:p>
      <w:r>
        <w:br/>
        <w:t>приходять</w:t>
      </w:r>
    </w:p>
    <w:p>
      <w:r>
        <w:br/>
        <w:t>неспроста!</w:t>
      </w:r>
    </w:p>
    <w:p>
      <w:r>
        <w:br/>
        <w:t>Одна при одній! Ніде стати…&lt;br /&gt;</w:t>
        <w:br/>
        <w:t>За крок від правди і біди&lt;br /&gt;</w:t>
        <w:br/>
        <w:t>вже й ворогу шепочеш: брате,&lt;br /&gt;</w:t>
        <w:br/>
        <w:t>прикошуй</w:t>
      </w:r>
    </w:p>
    <w:p>
      <w:r>
        <w:br/>
        <w:t>прадідів сліди…</w:t>
      </w:r>
    </w:p>
    <w:p>
      <w:r>
        <w:br/>
        <w:t>Як звіра, гладиш проти шерсті&lt;br /&gt;</w:t>
        <w:br/>
        <w:t>оцей покіс, оцей поліг,&lt;br /&gt;</w:t>
        <w:br/>
        <w:t>оцей узір, де жоден хрестик&lt;br /&gt;</w:t>
        <w:br/>
        <w:t>не вишитий для губ твоїх.</w:t>
      </w:r>
    </w:p>
    <w:p>
      <w:r>
        <w:br/>
        <w:t>Уже й коса не косить – миче&lt;br /&gt;</w:t>
        <w:br/>
        <w:t>з корінням… Вже в землі вона&lt;br /&gt;</w:t>
        <w:br/>
        <w:t>Собі шепочеш: чоловіче,&lt;br /&gt;</w:t>
        <w:br/>
        <w:t>якій худобі Ці сіна?</w:t>
      </w:r>
    </w:p>
    <w:p>
      <w:r>
        <w:br/>
        <w:t>Останні виють пси пастуші,&lt;br /&gt;</w:t>
        <w:br/>
        <w:t>останні моляться уста,&lt;br /&gt;</w:t>
        <w:br/>
        <w:t>цілуючи досвітні душі…&lt;br /&gt;</w:t>
        <w:br/>
        <w:t>Вони</w:t>
      </w:r>
    </w:p>
    <w:p>
      <w:r>
        <w:br/>
        <w:t>приходять</w:t>
      </w:r>
    </w:p>
    <w:p>
      <w:r>
        <w:br/>
        <w:t>неспроста!</w:t>
      </w:r>
    </w:p>
    <w:p>
      <w:r>
        <w:br/>
        <w:t>Невже ти косиш на чужому,&lt;br /&gt;</w:t>
        <w:br/>
        <w:t>спиною вчувши вила з тьми?&lt;br /&gt;</w:t>
        <w:br/>
        <w:t>Якщо й вертатимеш додому,&lt;br /&gt;</w:t>
        <w:br/>
        <w:t>невже співатимеш псалми?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Досвітні душі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