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Добуш</w:t>
      </w:r>
    </w:p>
    <w:p>
      <w:r>
        <w:br/>
        <w:t xml:space="preserve"> Гей, ци чули, люде добрі,&lt;br /&gt;</w:t>
        <w:br/>
        <w:t>перед ким то ляхи стинуть,&lt;br /&gt;</w:t>
        <w:br/>
        <w:t>А за ким то молодиці,&lt;br /&gt;</w:t>
        <w:br/>
        <w:t>а за ким дівчата гинуть? —&lt;br /&gt;</w:t>
        <w:br/>
        <w:t>То наш Добуш, наша слава,&lt;br /&gt;</w:t>
        <w:br/>
        <w:t>то капітан на Підгір'ї —&lt;br /&gt;</w:t>
        <w:br/>
        <w:t>Красний-красний, як царевич;&lt;br /&gt;</w:t>
        <w:br/>
        <w:t>двадцять років і чотири.</w:t>
      </w:r>
    </w:p>
    <w:p>
      <w:r>
        <w:br/>
        <w:t>Хлопців тисяч єму служить,—&lt;br /&gt;</w:t>
        <w:br/>
        <w:t>поклонися пред ним, крале!&lt;br /&gt;</w:t>
        <w:br/>
        <w:t>На той топір его ясний&lt;br /&gt;</w:t>
        <w:br/>
        <w:t>клали німці много сталі,&lt;br /&gt;</w:t>
        <w:br/>
        <w:t>А на тії порошниці&lt;br /&gt;</w:t>
        <w:br/>
        <w:t>били угри злота много,&lt;br /&gt;</w:t>
        <w:br/>
        <w:t>А той ремінь більше вартий,&lt;br /&gt;</w:t>
        <w:br/>
        <w:t>як удвоє царства твого.</w:t>
      </w:r>
    </w:p>
    <w:p>
      <w:r>
        <w:br/>
        <w:t>Ясна нічка в Чорногорі,&lt;br /&gt;</w:t>
        <w:br/>
        <w:t>місяць світить, місяць мріє,&lt;br /&gt;</w:t>
        <w:br/>
        <w:t>А капітан ходить сумно,&lt;br /&gt;</w:t>
        <w:br/>
        <w:t>чось му серце в грудях мліє;&lt;br /&gt;</w:t>
        <w:br/>
        <w:t>Ні топірчик вже не пестить,&lt;br /&gt;</w:t>
        <w:br/>
        <w:t>ні кресак не обзирає,—&lt;br /&gt;</w:t>
        <w:br/>
        <w:t>Ходить, ходить по долині,&lt;br /&gt;</w:t>
        <w:br/>
        <w:t>клонить голов та й думає.</w:t>
      </w:r>
    </w:p>
    <w:p>
      <w:r>
        <w:br/>
        <w:t>Гей, капітан, ти наш пане,&lt;br /&gt;</w:t>
        <w:br/>
        <w:t>не яло ти сумувати!&lt;br /&gt;</w:t>
        <w:br/>
        <w:t>Я співак є на Підгір'ю —&lt;br /&gt;</w:t>
        <w:br/>
        <w:t>не розкажеш заспівати?&lt;br /&gt;</w:t>
        <w:br/>
        <w:t>Я умію пісней много,&lt;br /&gt;</w:t>
        <w:br/>
        <w:t>а й потрафлю затужити;&lt;br /&gt;</w:t>
        <w:br/>
        <w:t>Капітане, ци не кажеш?..&lt;br /&gt;</w:t>
        <w:br/>
        <w:t>Може, хлопців побудити?</w:t>
      </w:r>
    </w:p>
    <w:p>
      <w:r>
        <w:br/>
        <w:t>Онде хлопців тисяч двісті&lt;br /&gt;</w:t>
        <w:br/>
        <w:t>полягали по убочі.&lt;br /&gt;</w:t>
        <w:br/>
        <w:t>Гей, які ж то буйні, жваві,&lt;br /&gt;</w:t>
        <w:br/>
        <w:t>а які в них бистрі очі!&lt;br /&gt;</w:t>
        <w:br/>
        <w:t>Бо води ще вни не пили,&lt;br /&gt;</w:t>
        <w:br/>
        <w:t>хіба кров та буйні вина;&lt;br /&gt;</w:t>
        <w:br/>
        <w:t>Хліб їх білий не годує,&lt;br /&gt;</w:t>
        <w:br/>
        <w:t>лиш жуброва солонина.</w:t>
      </w:r>
    </w:p>
    <w:p>
      <w:r>
        <w:br/>
        <w:t>А капітан став над ними,&lt;br /&gt;</w:t>
        <w:br/>
        <w:t>рве пістоля, зводить скали;&lt;br /&gt;</w:t>
        <w:br/>
        <w:t>Грим! — а збуїв тисяч двісті&lt;br /&gt;</w:t>
        <w:br/>
        <w:t>на ногах вже поставали:&lt;br /&gt;</w:t>
        <w:br/>
        <w:t>— Що розкажеш, пан-капітан? —&lt;br /&gt;</w:t>
        <w:br/>
        <w:t>Ци палити, ци рубати,&lt;br /&gt;</w:t>
        <w:br/>
        <w:t>Ци якому королеві&lt;br /&gt;</w:t>
        <w:br/>
        <w:t>кажеш голов з в'язів зняти?</w:t>
      </w:r>
    </w:p>
    <w:p>
      <w:r>
        <w:br/>
        <w:t>— Вража голов не пропаде,&lt;br /&gt;</w:t>
        <w:br/>
        <w:t>заки руська не застила;&lt;br /&gt;</w:t>
        <w:br/>
        <w:t>Але красна, красна Дзвінка&lt;br /&gt;</w:t>
        <w:br/>
        <w:t>на вечірки запросила.&lt;br /&gt;</w:t>
        <w:br/>
        <w:t>Ви підете враз зо мною.&lt;br /&gt;</w:t>
        <w:br/>
        <w:t>— Як розкажеш — і до грані!&lt;br /&gt;</w:t>
        <w:br/>
        <w:t>Ти капітан в Чорногорі,&lt;br /&gt;</w:t>
        <w:br/>
        <w:t>а ми твої, капітане...—</w:t>
      </w:r>
    </w:p>
    <w:p>
      <w:r>
        <w:br/>
        <w:t>Ясна нічка в Чорногорі,&lt;br /&gt;</w:t>
        <w:br/>
        <w:t>світить місяць з звіздочками.&lt;br /&gt;</w:t>
        <w:br/>
        <w:t>З легінями тисяч двісті&lt;br /&gt;</w:t>
        <w:br/>
        <w:t>квапить Добуш облазами,&lt;br /&gt;</w:t>
        <w:br/>
        <w:t>А сова десь затужила,&lt;br /&gt;</w:t>
        <w:br/>
        <w:t>що аж серце в грудях мліє;&lt;br /&gt;</w:t>
        <w:br/>
        <w:t>В Чорногорі нічка ясна,&lt;br /&gt;</w:t>
        <w:br/>
        <w:t>місяць світить, місяць мріє.&lt;br /&gt;</w:t>
        <w:br/>
        <w:t>— Капітане, завернися! —&lt;br /&gt;</w:t>
        <w:br/>
        <w:t>Птаха нужду нам ворожить.&lt;br /&gt;</w:t>
        <w:br/>
        <w:t>— Хто то каже? — крикнув Добуш.&lt;br /&gt;</w:t>
        <w:br/>
        <w:t>Головою най наложить! —&lt;br /&gt;</w:t>
        <w:br/>
        <w:t>Та й ухопив за пістоля.&lt;br /&gt;</w:t>
        <w:br/>
        <w:t>— Осьде стою, пане-брате,&lt;br /&gt;</w:t>
        <w:br/>
        <w:t>Ще раз кажу: завернися!&lt;br /&gt;</w:t>
        <w:br/>
        <w:t>Осьде груди — мож стріляти.</w:t>
      </w:r>
    </w:p>
    <w:p>
      <w:r>
        <w:br/>
        <w:t>Так казав Іванчик любчик.&lt;br /&gt;</w:t>
        <w:br/>
        <w:t>Ви не чули о Івані? —&lt;br /&gt;</w:t>
        <w:br/>
        <w:t>Ей, легінь то був хороший,&lt;br /&gt;</w:t>
        <w:br/>
        <w:t>перший він по капітані;&lt;br /&gt;</w:t>
        <w:br/>
        <w:t>А капітан єго любить&lt;br /&gt;</w:t>
        <w:br/>
        <w:t>ліпше, май, ніж топір з сталі.&lt;br /&gt;</w:t>
        <w:br/>
        <w:t>Як поглянув на Івана —&lt;br /&gt;</w:t>
        <w:br/>
        <w:t>аж му руки білі вв'яли.</w:t>
      </w:r>
    </w:p>
    <w:p>
      <w:r>
        <w:br/>
        <w:t>— Тобі сором, славний Добуш? —&lt;br /&gt;</w:t>
        <w:br/>
        <w:t>Маєш в землю що дивити:&lt;br /&gt;</w:t>
        <w:br/>
        <w:t>Задля Дзвінки-хабалиці&lt;br /&gt;</w:t>
        <w:br/>
        <w:t>свого брата хочеш вбити?..&lt;br /&gt;</w:t>
        <w:br/>
        <w:t>Як ти думаш, добра душе,&lt;br /&gt;</w:t>
        <w:br/>
        <w:t>що та сука тебе любить? —&lt;br /&gt;</w:t>
        <w:br/>
        <w:t>Базаринки твої любить!&lt;br /&gt;</w:t>
        <w:br/>
        <w:t>Завернися, бо тя згубить.</w:t>
      </w:r>
    </w:p>
    <w:p>
      <w:r>
        <w:br/>
        <w:t>— Аби-сь дав ми тілько злота,&lt;br /&gt;</w:t>
        <w:br/>
        <w:t>що наповню сю долину,&lt;br /&gt;</w:t>
        <w:br/>
        <w:t>Аби-сь дав ми вдвоє більше,&lt;br /&gt;</w:t>
        <w:br/>
        <w:t>то я Дзвінку не покину.&lt;br /&gt;</w:t>
        <w:br/>
        <w:t>А не хочеш ти зо мною&lt;br /&gt;</w:t>
        <w:br/>
        <w:t>йти до Дзвінки,— в твоїй волі;&lt;br /&gt;</w:t>
        <w:br/>
        <w:t>Завернися з легінями,&lt;br /&gt;</w:t>
        <w:br/>
        <w:t>але Добуш — ні, ніколи!</w:t>
      </w:r>
    </w:p>
    <w:p>
      <w:r>
        <w:br/>
        <w:t>— Я тебе бих мав лишити?..&lt;br /&gt;</w:t>
        <w:br/>
        <w:t>Я, твій брат,— тебе самого?&lt;br /&gt;</w:t>
        <w:br/>
        <w:t>Того люде не діждали,&lt;br /&gt;</w:t>
        <w:br/>
        <w:t>та й не діждуть люде того.&lt;br /&gt;</w:t>
        <w:br/>
        <w:t>Гей, наперед, гайдамаки!&lt;br /&gt;</w:t>
        <w:br/>
        <w:t>Де капітан — там і люде.&lt;br /&gt;</w:t>
        <w:br/>
        <w:t>Дай ми руку, пане-брате,&lt;br /&gt;</w:t>
        <w:br/>
        <w:t>чей, гніву вже в нас не буде...</w:t>
      </w:r>
    </w:p>
    <w:p>
      <w:r>
        <w:br/>
        <w:t>* * *</w:t>
      </w:r>
    </w:p>
    <w:p>
      <w:r>
        <w:br/>
        <w:t>— Добрий вечір, красна Дзвінко,&lt;br /&gt;</w:t>
        <w:br/>
        <w:t>отвори, пусти до хати!&lt;br /&gt;</w:t>
        <w:br/>
        <w:t>Сімсот хлопців є зо мною,—&lt;br /&gt;</w:t>
        <w:br/>
        <w:t>а вже час би вечеряти.&lt;br /&gt;</w:t>
        <w:br/>
        <w:t>Ми принесли срібла, злота,&lt;br /&gt;</w:t>
        <w:br/>
        <w:t>ми принесли меду много,—&lt;br /&gt;</w:t>
        <w:br/>
        <w:t>Будем їсти, будем пити;&lt;br /&gt;</w:t>
        <w:br/>
        <w:t>отвори нам лиш, небого.</w:t>
      </w:r>
    </w:p>
    <w:p>
      <w:r>
        <w:br/>
        <w:t>— Ци то ви там, славний Добуш?&lt;br /&gt;</w:t>
        <w:br/>
        <w:t>(Ти ся хочеш наливати!&lt;br /&gt;</w:t>
        <w:br/>
        <w:t>Я ти пива наварила —&lt;br /&gt;</w:t>
        <w:br/>
        <w:t>буде світ ся дивувати!)&lt;br /&gt;</w:t>
        <w:br/>
        <w:t>Ей, даруйте, любку любий,&lt;br /&gt;</w:t>
        <w:br/>
        <w:t>що не можу вас пустити:&lt;br /&gt;</w:t>
        <w:br/>
        <w:t>Стефана ся от надію —&lt;br /&gt;</w:t>
        <w:br/>
        <w:t>як узнав би, міг би бити.</w:t>
      </w:r>
    </w:p>
    <w:p>
      <w:r>
        <w:br/>
        <w:t>— Що ти з твоїм чоловіком!&lt;br /&gt;</w:t>
        <w:br/>
        <w:t>Стефанові я не раджу&lt;br /&gt;</w:t>
        <w:br/>
        <w:t>Тебе й пальцем докинути.&lt;br /&gt;</w:t>
        <w:br/>
        <w:t>Отвори ми, я ти кажу!&lt;br /&gt;</w:t>
        <w:br/>
        <w:t>— Я-бо кажу, славний Добуш,&lt;br /&gt;</w:t>
        <w:br/>
        <w:t>що сегодне не отворю.&lt;br /&gt;</w:t>
        <w:br/>
        <w:t>— А я піду на підсінє&lt;br /&gt;</w:t>
        <w:br/>
        <w:t>та й з дверми ся сам поборю.</w:t>
      </w:r>
    </w:p>
    <w:p>
      <w:r>
        <w:br/>
        <w:t>— В мене двері тисовії —&lt;br /&gt;</w:t>
        <w:br/>
        <w:t>не злодіям до розлому!&lt;br /&gt;</w:t>
        <w:br/>
        <w:t>— Що ти кажеш, гей, гадюко?! —&lt;br /&gt;</w:t>
        <w:br/>
        <w:t>кликнув Добуш гірше грому&lt;br /&gt;</w:t>
        <w:br/>
        <w:t>Та й ухопив за одвірки:&lt;br /&gt;</w:t>
        <w:br/>
        <w:t>як солома, все ся крушить;&lt;br /&gt;</w:t>
        <w:br/>
        <w:t>Двері гримли серед хати,—&lt;br /&gt;</w:t>
        <w:br/>
        <w:t>аж набій тут в уха глушить.</w:t>
      </w:r>
    </w:p>
    <w:p>
      <w:r>
        <w:br/>
        <w:t>Ей, набою ж ти зрадливий,&lt;br /&gt;</w:t>
        <w:br/>
        <w:t>ей, набою голосненький!&lt;br /&gt;</w:t>
        <w:br/>
        <w:t>З капітана кров ся ліє,&lt;br /&gt;</w:t>
        <w:br/>
        <w:t>впав капітан молоденький;&lt;br /&gt;</w:t>
        <w:br/>
        <w:t>Впав, конає на мураві.&lt;br /&gt;</w:t>
        <w:br/>
        <w:t>Кров кип'яча трави росить,&lt;br /&gt;</w:t>
        <w:br/>
        <w:t>А капітан кличе хлопців,&lt;br /&gt;</w:t>
        <w:br/>
        <w:t>та й конає, та й їх просить:</w:t>
      </w:r>
    </w:p>
    <w:p>
      <w:r>
        <w:br/>
        <w:t>— Як я, братя, вже загину,&lt;br /&gt;</w:t>
        <w:br/>
        <w:t>то зложіть мня на топори,&lt;br /&gt;</w:t>
        <w:br/>
        <w:t>Занесіть мня, де найкраще,—&lt;br /&gt;</w:t>
        <w:br/>
        <w:t>занесіть мня в сині гори,&lt;br /&gt;</w:t>
        <w:br/>
        <w:t>Там, де люде не заходя,&lt;br /&gt;</w:t>
        <w:br/>
        <w:t>там, де пташки не співають;&lt;br /&gt;</w:t>
        <w:br/>
        <w:t>Там мене ви поховайте,&lt;br /&gt;</w:t>
        <w:br/>
        <w:t>най ляхи мій гріб не знають.</w:t>
      </w:r>
    </w:p>
    <w:p>
      <w:r>
        <w:br/>
        <w:t>А мій топір золочений&lt;br /&gt;</w:t>
        <w:br/>
        <w:t>в Дністер — Дунай затопіте;&lt;br /&gt;</w:t>
        <w:br/>
        <w:t>Нехай знають руські люде,&lt;br /&gt;</w:t>
        <w:br/>
        <w:t>нехай знають руські діти,&lt;br /&gt;</w:t>
        <w:br/>
        <w:t>Що хто жінці в світі вірить —&lt;br /&gt;</w:t>
        <w:br/>
        <w:t>мусить марне загибати,&lt;br /&gt;</w:t>
        <w:br/>
        <w:t>Як ваш Добуш, ваш капітан...&lt;br /&gt;</w:t>
        <w:br/>
        <w:t>Йой! прости мня, божа мати! —</w:t>
      </w:r>
    </w:p>
    <w:p>
      <w:r>
        <w:br/>
        <w:t>В Чорногорі сонце сходить,&lt;br /&gt;</w:t>
        <w:br/>
        <w:t>Чорногора в світлі тоне,&lt;br /&gt;</w:t>
        <w:br/>
        <w:t>А в скалі там десь глибоко,&lt;br /&gt;</w:t>
        <w:br/>
        <w:t>там сова десь плаче, стоне,&lt;br /&gt;</w:t>
        <w:br/>
        <w:t>Але Добуш їй не чує,&lt;br /&gt;</w:t>
        <w:br/>
        <w:t>бо в могилі вже не чути&lt;br /&gt;</w:t>
        <w:br/>
        <w:t>Ані пісню Добушеву,&lt;br /&gt;</w:t>
        <w:br/>
        <w:t>ні флояри слезні нути.</w:t>
      </w:r>
    </w:p>
    <w:p>
      <w:r>
        <w:br/>
        <w:t>(1861)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