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Добрий психіатр</w:t>
      </w:r>
    </w:p>
    <w:p>
      <w:r>
        <w:br/>
        <w:t xml:space="preserve"> (вітроаеротерапія)</w:t>
      </w:r>
    </w:p>
    <w:p>
      <w:r>
        <w:br/>
        <w:t>спочатку все було так&lt;br /&gt;</w:t>
        <w:br/>
        <w:t>як я й сподівався&lt;br /&gt;</w:t>
        <w:br/>
        <w:t>побої&lt;br /&gt;</w:t>
        <w:br/>
        <w:t>льодяний душ&lt;br /&gt;</w:t>
        <w:br/>
        <w:t>смердюча компанія натхненних&lt;br /&gt;</w:t>
        <w:br/>
        <w:t>чорноробів з провінції&lt;br /&gt;</w:t>
        <w:br/>
        <w:t>аж ось прийшов добрий психіатр&lt;br /&gt;</w:t>
        <w:br/>
        <w:t>він не задавав зайвих питань&lt;br /&gt;</w:t>
        <w:br/>
        <w:t>і не знущався</w:t>
      </w:r>
    </w:p>
    <w:p>
      <w:r>
        <w:br/>
        <w:t>на довжелезних мотузках&lt;br /&gt;</w:t>
        <w:br/>
        <w:t>про які ми могли тільки мріяти&lt;br /&gt;</w:t>
        <w:br/>
        <w:t>він досхочу дозволив&lt;br /&gt;</w:t>
        <w:br/>
        <w:t>літати понад городами</w:t>
      </w:r>
    </w:p>
    <w:p>
      <w:r>
        <w:br/>
        <w:t>і нам було дуже добре&lt;br /&gt;</w:t>
        <w:br/>
        <w:t>а лікар ще й підбадьорював&lt;br /&gt;</w:t>
        <w:br/>
        <w:t>вище хлопчики вище&lt;br /&gt;</w:t>
        <w:br/>
        <w:t>о нам було дуже добре</w:t>
      </w:r>
    </w:p>
    <w:p>
      <w:r>
        <w:br/>
        <w:t>цей метод зоветься&lt;br /&gt;</w:t>
        <w:br/>
        <w:t>вітроаеротерапія&lt;br /&gt;</w:t>
        <w:br/>
        <w:t>ві-тро-аеро-те-ра-пія&lt;br /&gt;</w:t>
        <w:br/>
        <w:t>ві-тро-пія&lt;br /&gt;</w:t>
        <w:br/>
        <w:t>ае-ро-пія&lt;br /&gt;</w:t>
        <w:br/>
        <w:t>пія пія пія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Добрий психіатр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