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Добре, як голому в кропиві</w:t>
      </w:r>
    </w:p>
    <w:p>
      <w:r>
        <w:br/>
        <w:t xml:space="preserve"> &lt;p&gt;У Василька, Катрусиного сусіда, є в саду груші. Але свої йому видаються не такі смачні, як у бабусі Маври. Однак бабуся пильно стереже свій садок. Тільки побачить біля нього хлопців, так одразу й кричить:</w:t>
      </w:r>
    </w:p>
    <w:p>
      <w:r>
        <w:br/>
        <w:t>— Залізете до мене в садочок — штани скину! Тоді знатимете!</w:t>
      </w:r>
    </w:p>
    <w:p>
      <w:r>
        <w:br/>
        <w:t>Василько боявся бабусі Маври, близько до її садка не підходив. Лише, коли вона не чула, дражнився:</w:t>
      </w:r>
    </w:p>
    <w:p>
      <w:r>
        <w:br/>
        <w:t>— Лаврін Маврин орав ралом... Лаврін Маврин орав ралом...</w:t>
      </w:r>
    </w:p>
    <w:p>
      <w:r>
        <w:br/>
        <w:t>Та одного разу, як він побачив, що бабуся Мавра на городі моркву поле, тихесенько перескочив через огорожу й видрався на грушу. А груші ж тут великі, соковиті і, як мед, солодкі. Вкусиш таку грушу, то аж губи злипаються. Тож Василько так захопився, що й не почув, коли бабуся в сад зайшла. Побачила вона Василька, та як крикне:</w:t>
      </w:r>
    </w:p>
    <w:p>
      <w:r>
        <w:br/>
        <w:t>— Що ти там робиш, га? — і бігцем до нього.</w:t>
      </w:r>
    </w:p>
    <w:p>
      <w:r>
        <w:br/>
        <w:t>Василько, мов ошпарений, кинувся вниз. Але на своє лихо трусами за сучок зачепився. Смикнувся сюди, туди, та сучок міцно держить, не відпускає.</w:t>
      </w:r>
    </w:p>
    <w:p>
      <w:r>
        <w:br/>
        <w:t>А бабуся Мавра ось-ось до груші добіжить. Ну що його робити бідоласі?</w:t>
      </w:r>
    </w:p>
    <w:p>
      <w:r>
        <w:br/>
        <w:t>Однак при такій скруті ніколи довго роздумувати. Ухопився Василько руками за гілки, з трусів вискочив, на землю стрибнув — і чимдуж із саду!</w:t>
      </w:r>
    </w:p>
    <w:p>
      <w:r>
        <w:br/>
        <w:t>Та куди побіжиш? Тут — бабуся Мавра, там — дідусь Купріян лящиків підсолених на шворку нанизує, з третього боку восьмикласниця К лава коси проти сонця вичісує...</w:t>
      </w:r>
    </w:p>
    <w:p>
      <w:r>
        <w:br/>
        <w:t>Зосталося Василькові тільки бігти в четвертий бік, де бур'яни, хоч у бур'янах ящірки— бррр... а може, й вужі! Та що вдієш? Вскочив він у бур'яни, а там росла не лише лобода, а ще й пекуча кропива. Як ужалила вона Василька, то він одразу пригадав, як люди, кепкуючи, часом кажуть: "Добре йому, як тому голому в кропиві..."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Добре, як голому в кропиві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